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A10" w:rsidRPr="00294464" w:rsidRDefault="00022A10" w:rsidP="00022A10">
      <w:pPr>
        <w:pStyle w:val="a5"/>
        <w:tabs>
          <w:tab w:val="left" w:pos="567"/>
        </w:tabs>
        <w:jc w:val="right"/>
        <w:rPr>
          <w:rFonts w:ascii="Times New Roman" w:hAnsi="Times New Roman"/>
          <w:b/>
          <w:sz w:val="24"/>
          <w:szCs w:val="24"/>
        </w:rPr>
      </w:pPr>
      <w:r w:rsidRPr="00C64F06">
        <w:rPr>
          <w:rFonts w:ascii="Times New Roman" w:hAnsi="Times New Roman"/>
          <w:b/>
          <w:sz w:val="24"/>
          <w:szCs w:val="24"/>
        </w:rPr>
        <w:t xml:space="preserve">      </w:t>
      </w:r>
      <w:r w:rsidRPr="00294464">
        <w:rPr>
          <w:rFonts w:ascii="Times New Roman" w:hAnsi="Times New Roman"/>
          <w:b/>
          <w:sz w:val="24"/>
          <w:szCs w:val="24"/>
        </w:rPr>
        <w:t>УТВЕРЖДАЮ</w:t>
      </w:r>
    </w:p>
    <w:p w:rsidR="00524163" w:rsidRDefault="007A6F0F" w:rsidP="00022A10">
      <w:pPr>
        <w:pStyle w:val="a5"/>
        <w:tabs>
          <w:tab w:val="left" w:pos="567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24163">
        <w:rPr>
          <w:rFonts w:ascii="Times New Roman" w:hAnsi="Times New Roman"/>
          <w:sz w:val="24"/>
          <w:szCs w:val="24"/>
        </w:rPr>
        <w:t>ерв</w:t>
      </w:r>
      <w:r>
        <w:rPr>
          <w:rFonts w:ascii="Times New Roman" w:hAnsi="Times New Roman"/>
          <w:sz w:val="24"/>
          <w:szCs w:val="24"/>
        </w:rPr>
        <w:t>ый</w:t>
      </w:r>
      <w:r w:rsidR="00524163">
        <w:rPr>
          <w:rFonts w:ascii="Times New Roman" w:hAnsi="Times New Roman"/>
          <w:sz w:val="24"/>
          <w:szCs w:val="24"/>
        </w:rPr>
        <w:t xml:space="preserve"> заместител</w:t>
      </w:r>
      <w:r>
        <w:rPr>
          <w:rFonts w:ascii="Times New Roman" w:hAnsi="Times New Roman"/>
          <w:sz w:val="24"/>
          <w:szCs w:val="24"/>
        </w:rPr>
        <w:t>ь</w:t>
      </w:r>
      <w:r w:rsidR="00524163">
        <w:rPr>
          <w:rFonts w:ascii="Times New Roman" w:hAnsi="Times New Roman"/>
          <w:sz w:val="24"/>
          <w:szCs w:val="24"/>
        </w:rPr>
        <w:t xml:space="preserve"> директора –</w:t>
      </w:r>
    </w:p>
    <w:p w:rsidR="00524163" w:rsidRDefault="00524163" w:rsidP="00022A10">
      <w:pPr>
        <w:pStyle w:val="a5"/>
        <w:tabs>
          <w:tab w:val="left" w:pos="567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</w:t>
      </w:r>
      <w:r w:rsidR="007A6F0F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инженер филиала</w:t>
      </w:r>
    </w:p>
    <w:p w:rsidR="00524163" w:rsidRDefault="00524163" w:rsidP="00022A10">
      <w:pPr>
        <w:pStyle w:val="a5"/>
        <w:tabs>
          <w:tab w:val="left" w:pos="567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ПАО «Россети Центр» - «</w:t>
      </w:r>
      <w:r w:rsidR="00CF7BBA">
        <w:rPr>
          <w:rFonts w:ascii="Times New Roman" w:hAnsi="Times New Roman"/>
          <w:sz w:val="24"/>
          <w:szCs w:val="24"/>
        </w:rPr>
        <w:t>Воронежэнерго</w:t>
      </w:r>
      <w:r>
        <w:rPr>
          <w:rFonts w:ascii="Times New Roman" w:hAnsi="Times New Roman"/>
          <w:sz w:val="24"/>
          <w:szCs w:val="24"/>
        </w:rPr>
        <w:t>»</w:t>
      </w:r>
    </w:p>
    <w:p w:rsidR="00524163" w:rsidRDefault="00524163" w:rsidP="00022A10">
      <w:pPr>
        <w:pStyle w:val="a5"/>
        <w:tabs>
          <w:tab w:val="left" w:pos="567"/>
        </w:tabs>
        <w:jc w:val="right"/>
        <w:rPr>
          <w:rFonts w:ascii="Times New Roman" w:hAnsi="Times New Roman"/>
          <w:sz w:val="24"/>
          <w:szCs w:val="24"/>
        </w:rPr>
      </w:pPr>
    </w:p>
    <w:p w:rsidR="00022A10" w:rsidRPr="00C64F06" w:rsidRDefault="00AD25E1" w:rsidP="00022A10">
      <w:pPr>
        <w:pStyle w:val="a5"/>
        <w:tabs>
          <w:tab w:val="left" w:pos="567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</w:t>
      </w:r>
      <w:r w:rsidR="007A6F0F">
        <w:rPr>
          <w:rFonts w:ascii="Times New Roman" w:hAnsi="Times New Roman"/>
          <w:sz w:val="24"/>
          <w:szCs w:val="24"/>
        </w:rPr>
        <w:t>Бурков А</w:t>
      </w:r>
      <w:r w:rsidR="008332A1">
        <w:rPr>
          <w:rFonts w:ascii="Times New Roman" w:hAnsi="Times New Roman"/>
          <w:sz w:val="24"/>
          <w:szCs w:val="24"/>
        </w:rPr>
        <w:t>.А</w:t>
      </w:r>
      <w:r w:rsidR="000639AC">
        <w:rPr>
          <w:rFonts w:ascii="Times New Roman" w:hAnsi="Times New Roman"/>
          <w:sz w:val="24"/>
          <w:szCs w:val="24"/>
        </w:rPr>
        <w:t>.</w:t>
      </w:r>
    </w:p>
    <w:p w:rsidR="00022A10" w:rsidRPr="00C64F06" w:rsidRDefault="00022A10" w:rsidP="00022A10">
      <w:pPr>
        <w:pStyle w:val="a5"/>
        <w:tabs>
          <w:tab w:val="left" w:pos="567"/>
        </w:tabs>
        <w:jc w:val="right"/>
        <w:rPr>
          <w:rFonts w:ascii="Times New Roman" w:hAnsi="Times New Roman"/>
          <w:sz w:val="24"/>
          <w:szCs w:val="24"/>
        </w:rPr>
      </w:pPr>
      <w:r w:rsidRPr="00C64F06">
        <w:rPr>
          <w:rFonts w:ascii="Times New Roman" w:hAnsi="Times New Roman"/>
          <w:sz w:val="24"/>
          <w:szCs w:val="24"/>
        </w:rPr>
        <w:t>«</w:t>
      </w:r>
      <w:r w:rsidR="00AD25E1">
        <w:rPr>
          <w:rFonts w:ascii="Times New Roman" w:hAnsi="Times New Roman"/>
          <w:sz w:val="24"/>
          <w:szCs w:val="24"/>
        </w:rPr>
        <w:t>__</w:t>
      </w:r>
      <w:proofErr w:type="gramStart"/>
      <w:r w:rsidR="00AD25E1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 »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AD25E1">
        <w:rPr>
          <w:rFonts w:ascii="Times New Roman" w:hAnsi="Times New Roman"/>
          <w:sz w:val="24"/>
          <w:szCs w:val="24"/>
        </w:rPr>
        <w:t>_________ 202</w:t>
      </w:r>
      <w:r w:rsidR="00CF7BBA">
        <w:rPr>
          <w:rFonts w:ascii="Times New Roman" w:hAnsi="Times New Roman"/>
          <w:sz w:val="24"/>
          <w:szCs w:val="24"/>
        </w:rPr>
        <w:t>3</w:t>
      </w:r>
      <w:r w:rsidRPr="00C64F06">
        <w:rPr>
          <w:rFonts w:ascii="Times New Roman" w:hAnsi="Times New Roman"/>
          <w:sz w:val="24"/>
          <w:szCs w:val="24"/>
        </w:rPr>
        <w:t xml:space="preserve"> г.</w:t>
      </w:r>
    </w:p>
    <w:p w:rsidR="003A27A9" w:rsidRPr="00C64F06" w:rsidRDefault="003A27A9" w:rsidP="00B8003F">
      <w:pPr>
        <w:pStyle w:val="a5"/>
        <w:tabs>
          <w:tab w:val="left" w:pos="567"/>
        </w:tabs>
        <w:jc w:val="right"/>
        <w:rPr>
          <w:rFonts w:ascii="Times New Roman" w:hAnsi="Times New Roman"/>
          <w:sz w:val="24"/>
          <w:szCs w:val="24"/>
        </w:rPr>
      </w:pPr>
    </w:p>
    <w:p w:rsidR="00332D5B" w:rsidRPr="00C64F06" w:rsidRDefault="00332D5B" w:rsidP="00B8003F">
      <w:pPr>
        <w:pStyle w:val="a5"/>
        <w:tabs>
          <w:tab w:val="left" w:pos="567"/>
        </w:tabs>
        <w:jc w:val="right"/>
        <w:rPr>
          <w:rFonts w:ascii="Times New Roman" w:hAnsi="Times New Roman"/>
          <w:b/>
          <w:sz w:val="24"/>
          <w:szCs w:val="24"/>
        </w:rPr>
      </w:pPr>
    </w:p>
    <w:p w:rsidR="00332D5B" w:rsidRPr="00C64F06" w:rsidRDefault="00332D5B" w:rsidP="00C64F06">
      <w:pPr>
        <w:pStyle w:val="a5"/>
        <w:tabs>
          <w:tab w:val="left" w:pos="567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3A27A9" w:rsidRPr="00C64F06" w:rsidRDefault="003A27A9" w:rsidP="00B8003F">
      <w:pPr>
        <w:pStyle w:val="a5"/>
        <w:tabs>
          <w:tab w:val="left" w:pos="567"/>
        </w:tabs>
        <w:jc w:val="center"/>
        <w:rPr>
          <w:rFonts w:ascii="Times New Roman" w:hAnsi="Times New Roman"/>
          <w:b/>
          <w:sz w:val="24"/>
          <w:szCs w:val="24"/>
        </w:rPr>
      </w:pPr>
      <w:r w:rsidRPr="00C64F06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230F47" w:rsidRPr="00C64F06" w:rsidRDefault="00230F47" w:rsidP="00B8003F">
      <w:pPr>
        <w:pStyle w:val="a5"/>
        <w:tabs>
          <w:tab w:val="left" w:pos="567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332D5B" w:rsidRPr="00C64F06" w:rsidRDefault="003A27A9" w:rsidP="00B800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F06">
        <w:rPr>
          <w:rFonts w:ascii="Times New Roman" w:hAnsi="Times New Roman" w:cs="Times New Roman"/>
          <w:b/>
          <w:sz w:val="24"/>
          <w:szCs w:val="24"/>
        </w:rPr>
        <w:t xml:space="preserve">на оказание услуг </w:t>
      </w:r>
      <w:r w:rsidR="00D42C15" w:rsidRPr="00C64F06">
        <w:rPr>
          <w:rFonts w:ascii="Times New Roman" w:hAnsi="Times New Roman" w:cs="Times New Roman"/>
          <w:b/>
          <w:sz w:val="24"/>
          <w:szCs w:val="24"/>
        </w:rPr>
        <w:t>п</w:t>
      </w:r>
      <w:r w:rsidR="00A3281B">
        <w:rPr>
          <w:rFonts w:ascii="Times New Roman" w:hAnsi="Times New Roman" w:cs="Times New Roman"/>
          <w:b/>
          <w:sz w:val="24"/>
          <w:szCs w:val="24"/>
        </w:rPr>
        <w:t xml:space="preserve">о изготовлению </w:t>
      </w:r>
      <w:r w:rsidR="00D42C15" w:rsidRPr="00C64F06">
        <w:rPr>
          <w:rFonts w:ascii="Times New Roman" w:hAnsi="Times New Roman" w:cs="Times New Roman"/>
          <w:b/>
          <w:sz w:val="24"/>
          <w:szCs w:val="24"/>
        </w:rPr>
        <w:t>видеоролик</w:t>
      </w:r>
      <w:r w:rsidR="00A3281B">
        <w:rPr>
          <w:rFonts w:ascii="Times New Roman" w:hAnsi="Times New Roman" w:cs="Times New Roman"/>
          <w:b/>
          <w:sz w:val="24"/>
          <w:szCs w:val="24"/>
        </w:rPr>
        <w:t>а</w:t>
      </w:r>
      <w:r w:rsidR="00D42C15" w:rsidRPr="00C64F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550B">
        <w:rPr>
          <w:rFonts w:ascii="Times New Roman" w:hAnsi="Times New Roman" w:cs="Times New Roman"/>
          <w:b/>
          <w:sz w:val="24"/>
          <w:szCs w:val="24"/>
        </w:rPr>
        <w:t>по охране труда</w:t>
      </w:r>
    </w:p>
    <w:p w:rsidR="00327D96" w:rsidRPr="00417240" w:rsidRDefault="00327D96" w:rsidP="00C64F06">
      <w:pPr>
        <w:pStyle w:val="a9"/>
        <w:tabs>
          <w:tab w:val="clear" w:pos="1134"/>
        </w:tabs>
        <w:spacing w:line="240" w:lineRule="auto"/>
        <w:ind w:left="0" w:firstLine="0"/>
        <w:rPr>
          <w:b/>
          <w:sz w:val="24"/>
          <w:szCs w:val="24"/>
        </w:rPr>
      </w:pPr>
    </w:p>
    <w:p w:rsidR="00327D96" w:rsidRDefault="00327D96" w:rsidP="00343FD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19D9">
        <w:rPr>
          <w:rFonts w:ascii="Times New Roman" w:hAnsi="Times New Roman" w:cs="Times New Roman"/>
          <w:sz w:val="24"/>
          <w:szCs w:val="24"/>
        </w:rPr>
        <w:t>Для нужд</w:t>
      </w:r>
      <w:r w:rsidR="006319D9" w:rsidRPr="006319D9">
        <w:rPr>
          <w:rFonts w:ascii="Times New Roman" w:hAnsi="Times New Roman" w:cs="Times New Roman"/>
          <w:sz w:val="24"/>
          <w:szCs w:val="24"/>
        </w:rPr>
        <w:t xml:space="preserve"> ПАО «Россети Центр»</w:t>
      </w:r>
      <w:r w:rsidRPr="006319D9">
        <w:rPr>
          <w:rFonts w:ascii="Times New Roman" w:hAnsi="Times New Roman" w:cs="Times New Roman"/>
          <w:sz w:val="24"/>
          <w:szCs w:val="24"/>
        </w:rPr>
        <w:t xml:space="preserve"> необходимо изготовить </w:t>
      </w:r>
      <w:r w:rsidR="00A3281B">
        <w:rPr>
          <w:rFonts w:ascii="Times New Roman" w:hAnsi="Times New Roman" w:cs="Times New Roman"/>
          <w:sz w:val="24"/>
          <w:szCs w:val="24"/>
        </w:rPr>
        <w:t xml:space="preserve">видеоролик. </w:t>
      </w:r>
      <w:r w:rsidRPr="00C64F06">
        <w:rPr>
          <w:rFonts w:ascii="Times New Roman" w:hAnsi="Times New Roman" w:cs="Times New Roman"/>
          <w:sz w:val="24"/>
          <w:szCs w:val="24"/>
        </w:rPr>
        <w:t xml:space="preserve">Оказание услуг необходимо </w:t>
      </w:r>
      <w:r w:rsidR="002B189F" w:rsidRPr="00C64F06">
        <w:rPr>
          <w:rFonts w:ascii="Times New Roman" w:hAnsi="Times New Roman" w:cs="Times New Roman"/>
          <w:sz w:val="24"/>
          <w:szCs w:val="24"/>
        </w:rPr>
        <w:t>ПАО «</w:t>
      </w:r>
      <w:r w:rsidR="002B189F" w:rsidRPr="00FF273C">
        <w:rPr>
          <w:rFonts w:ascii="Times New Roman" w:hAnsi="Times New Roman" w:cs="Times New Roman"/>
          <w:sz w:val="24"/>
          <w:szCs w:val="24"/>
        </w:rPr>
        <w:t>Россети Центр</w:t>
      </w:r>
      <w:r w:rsidR="002B189F" w:rsidRPr="00C64F06">
        <w:rPr>
          <w:rFonts w:ascii="Times New Roman" w:hAnsi="Times New Roman" w:cs="Times New Roman"/>
          <w:sz w:val="24"/>
          <w:szCs w:val="24"/>
        </w:rPr>
        <w:t xml:space="preserve">» </w:t>
      </w:r>
      <w:r w:rsidRPr="00C64F06">
        <w:rPr>
          <w:rFonts w:ascii="Times New Roman" w:hAnsi="Times New Roman" w:cs="Times New Roman"/>
          <w:sz w:val="24"/>
          <w:szCs w:val="24"/>
        </w:rPr>
        <w:t xml:space="preserve">для изготовления </w:t>
      </w:r>
      <w:r w:rsidR="00343FDB">
        <w:rPr>
          <w:rFonts w:ascii="Times New Roman" w:hAnsi="Times New Roman" w:cs="Times New Roman"/>
          <w:sz w:val="24"/>
          <w:szCs w:val="24"/>
        </w:rPr>
        <w:t>видеоролика</w:t>
      </w:r>
      <w:r w:rsidRPr="00C64F06">
        <w:rPr>
          <w:rFonts w:ascii="Times New Roman" w:hAnsi="Times New Roman" w:cs="Times New Roman"/>
          <w:sz w:val="24"/>
          <w:szCs w:val="24"/>
        </w:rPr>
        <w:t xml:space="preserve"> </w:t>
      </w:r>
      <w:r w:rsidR="002666D9" w:rsidRPr="007B4D05">
        <w:rPr>
          <w:rFonts w:ascii="Times New Roman" w:hAnsi="Times New Roman" w:cs="Times New Roman"/>
          <w:sz w:val="24"/>
          <w:szCs w:val="24"/>
        </w:rPr>
        <w:t>«</w:t>
      </w:r>
      <w:r w:rsidR="002666D9" w:rsidRPr="007B4D05">
        <w:rPr>
          <w:rFonts w:ascii="Times New Roman" w:hAnsi="Times New Roman"/>
          <w:bCs/>
        </w:rPr>
        <w:t>Несчастный случай, произошедший с персоналом при движении на автотранспорте к месту работ. Его обстоятельства причины и предпосылки»</w:t>
      </w:r>
      <w:r w:rsidR="002666D9">
        <w:rPr>
          <w:rFonts w:ascii="Times New Roman" w:hAnsi="Times New Roman"/>
          <w:bCs/>
        </w:rPr>
        <w:t xml:space="preserve">. Видеоролик изготавливается с целью </w:t>
      </w:r>
      <w:r w:rsidR="00343FDB">
        <w:rPr>
          <w:rFonts w:ascii="Times New Roman" w:hAnsi="Times New Roman" w:cs="Times New Roman"/>
          <w:sz w:val="24"/>
          <w:szCs w:val="24"/>
        </w:rPr>
        <w:t>м</w:t>
      </w:r>
      <w:r w:rsidR="00343FDB" w:rsidRPr="00343FDB">
        <w:rPr>
          <w:rFonts w:ascii="Times New Roman" w:hAnsi="Times New Roman" w:cs="Times New Roman"/>
          <w:sz w:val="24"/>
          <w:szCs w:val="24"/>
        </w:rPr>
        <w:t>отиваци</w:t>
      </w:r>
      <w:r w:rsidR="00213101">
        <w:rPr>
          <w:rFonts w:ascii="Times New Roman" w:hAnsi="Times New Roman" w:cs="Times New Roman"/>
          <w:sz w:val="24"/>
          <w:szCs w:val="24"/>
        </w:rPr>
        <w:t>и</w:t>
      </w:r>
      <w:r w:rsidR="00343FDB" w:rsidRPr="00343FDB">
        <w:rPr>
          <w:rFonts w:ascii="Times New Roman" w:hAnsi="Times New Roman" w:cs="Times New Roman"/>
          <w:sz w:val="24"/>
          <w:szCs w:val="24"/>
        </w:rPr>
        <w:t xml:space="preserve"> персонала </w:t>
      </w:r>
      <w:r w:rsidR="002B189F" w:rsidRPr="00C64F06">
        <w:rPr>
          <w:rFonts w:ascii="Times New Roman" w:hAnsi="Times New Roman" w:cs="Times New Roman"/>
          <w:sz w:val="24"/>
          <w:szCs w:val="24"/>
        </w:rPr>
        <w:t>ПАО «</w:t>
      </w:r>
      <w:r w:rsidR="002B189F" w:rsidRPr="00FF273C">
        <w:rPr>
          <w:rFonts w:ascii="Times New Roman" w:hAnsi="Times New Roman" w:cs="Times New Roman"/>
          <w:sz w:val="24"/>
          <w:szCs w:val="24"/>
        </w:rPr>
        <w:t>Россети Центр</w:t>
      </w:r>
      <w:r w:rsidR="002B189F" w:rsidRPr="00C64F06">
        <w:rPr>
          <w:rFonts w:ascii="Times New Roman" w:hAnsi="Times New Roman" w:cs="Times New Roman"/>
          <w:sz w:val="24"/>
          <w:szCs w:val="24"/>
        </w:rPr>
        <w:t xml:space="preserve">» </w:t>
      </w:r>
      <w:r w:rsidR="00343FDB" w:rsidRPr="00343FDB">
        <w:rPr>
          <w:rFonts w:ascii="Times New Roman" w:hAnsi="Times New Roman" w:cs="Times New Roman"/>
          <w:sz w:val="24"/>
          <w:szCs w:val="24"/>
        </w:rPr>
        <w:t>к выполнению требований охраны труда, недопущение несчастных случаев на производстве</w:t>
      </w:r>
      <w:r w:rsidRPr="00C64F0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F3E7A" w:rsidRPr="00C64F06" w:rsidRDefault="001F3E7A" w:rsidP="00C64F0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27D96" w:rsidRPr="00C64F06" w:rsidRDefault="00327D96" w:rsidP="00C64F0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F06">
        <w:rPr>
          <w:rFonts w:ascii="Times New Roman" w:hAnsi="Times New Roman" w:cs="Times New Roman"/>
          <w:b/>
          <w:sz w:val="24"/>
          <w:szCs w:val="24"/>
        </w:rPr>
        <w:t>Объемы работ.</w:t>
      </w:r>
    </w:p>
    <w:p w:rsidR="00327D96" w:rsidRPr="00C64F06" w:rsidRDefault="00327D96" w:rsidP="00C64F0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F06">
        <w:rPr>
          <w:rFonts w:ascii="Times New Roman" w:hAnsi="Times New Roman" w:cs="Times New Roman"/>
          <w:sz w:val="24"/>
          <w:szCs w:val="24"/>
        </w:rPr>
        <w:t>- видеосъемка (в студии</w:t>
      </w:r>
      <w:r w:rsidR="00CF7BBA">
        <w:rPr>
          <w:rFonts w:ascii="Times New Roman" w:hAnsi="Times New Roman" w:cs="Times New Roman"/>
          <w:sz w:val="24"/>
          <w:szCs w:val="24"/>
        </w:rPr>
        <w:t xml:space="preserve"> – помещения РЭС</w:t>
      </w:r>
      <w:r w:rsidRPr="00C64F06">
        <w:rPr>
          <w:rFonts w:ascii="Times New Roman" w:hAnsi="Times New Roman" w:cs="Times New Roman"/>
          <w:sz w:val="24"/>
          <w:szCs w:val="24"/>
        </w:rPr>
        <w:t>, на выезде</w:t>
      </w:r>
      <w:r w:rsidR="00CF7BBA">
        <w:rPr>
          <w:rFonts w:ascii="Times New Roman" w:hAnsi="Times New Roman" w:cs="Times New Roman"/>
          <w:sz w:val="24"/>
          <w:szCs w:val="24"/>
        </w:rPr>
        <w:t xml:space="preserve"> – по маршруту следования к месту работ производимой бригадой, в бригадном автомобиле</w:t>
      </w:r>
      <w:r w:rsidRPr="00C64F06">
        <w:rPr>
          <w:rFonts w:ascii="Times New Roman" w:hAnsi="Times New Roman" w:cs="Times New Roman"/>
          <w:sz w:val="24"/>
          <w:szCs w:val="24"/>
        </w:rPr>
        <w:t>)</w:t>
      </w:r>
      <w:r w:rsidR="008C7967">
        <w:rPr>
          <w:rFonts w:ascii="Times New Roman" w:hAnsi="Times New Roman" w:cs="Times New Roman"/>
          <w:sz w:val="24"/>
          <w:szCs w:val="24"/>
        </w:rPr>
        <w:t>;</w:t>
      </w:r>
    </w:p>
    <w:p w:rsidR="00327D96" w:rsidRDefault="00327D96" w:rsidP="00C64F0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F06">
        <w:rPr>
          <w:rFonts w:ascii="Times New Roman" w:hAnsi="Times New Roman" w:cs="Times New Roman"/>
          <w:sz w:val="24"/>
          <w:szCs w:val="24"/>
        </w:rPr>
        <w:t>- написание сценари</w:t>
      </w:r>
      <w:r w:rsidR="00B93F37">
        <w:rPr>
          <w:rFonts w:ascii="Times New Roman" w:hAnsi="Times New Roman" w:cs="Times New Roman"/>
          <w:sz w:val="24"/>
          <w:szCs w:val="24"/>
        </w:rPr>
        <w:t>я</w:t>
      </w:r>
      <w:r w:rsidR="008C7967">
        <w:rPr>
          <w:rFonts w:ascii="Times New Roman" w:hAnsi="Times New Roman" w:cs="Times New Roman"/>
          <w:sz w:val="24"/>
          <w:szCs w:val="24"/>
        </w:rPr>
        <w:t>;</w:t>
      </w:r>
    </w:p>
    <w:p w:rsidR="00327D96" w:rsidRPr="00C64F06" w:rsidRDefault="00327D96" w:rsidP="00C64F0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F06">
        <w:rPr>
          <w:rFonts w:ascii="Times New Roman" w:hAnsi="Times New Roman" w:cs="Times New Roman"/>
          <w:sz w:val="24"/>
          <w:szCs w:val="24"/>
        </w:rPr>
        <w:t>- монтаж</w:t>
      </w:r>
      <w:r w:rsidR="008C7967">
        <w:rPr>
          <w:rFonts w:ascii="Times New Roman" w:hAnsi="Times New Roman" w:cs="Times New Roman"/>
          <w:sz w:val="24"/>
          <w:szCs w:val="24"/>
        </w:rPr>
        <w:t>;</w:t>
      </w:r>
    </w:p>
    <w:p w:rsidR="00B93F37" w:rsidRDefault="00327D96" w:rsidP="00C64F0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F06">
        <w:rPr>
          <w:rFonts w:ascii="Times New Roman" w:hAnsi="Times New Roman" w:cs="Times New Roman"/>
          <w:sz w:val="24"/>
          <w:szCs w:val="24"/>
        </w:rPr>
        <w:t>- озвучивание</w:t>
      </w:r>
      <w:r w:rsidR="00B93F37">
        <w:rPr>
          <w:rFonts w:ascii="Times New Roman" w:hAnsi="Times New Roman" w:cs="Times New Roman"/>
          <w:sz w:val="24"/>
          <w:szCs w:val="24"/>
        </w:rPr>
        <w:t>;</w:t>
      </w:r>
    </w:p>
    <w:p w:rsidR="00327D96" w:rsidRPr="00C64F06" w:rsidRDefault="00327D96" w:rsidP="00A328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D96" w:rsidRPr="00056B09" w:rsidRDefault="00327D96" w:rsidP="00C64F0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B09">
        <w:rPr>
          <w:rFonts w:ascii="Times New Roman" w:hAnsi="Times New Roman" w:cs="Times New Roman"/>
          <w:b/>
          <w:sz w:val="24"/>
          <w:szCs w:val="24"/>
        </w:rPr>
        <w:t>Основные требования к оказываемым услугам/критерии оценки.</w:t>
      </w:r>
    </w:p>
    <w:p w:rsidR="006027DA" w:rsidRPr="00056B09" w:rsidRDefault="00792C2F" w:rsidP="000C3D11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B09">
        <w:rPr>
          <w:rFonts w:ascii="Times New Roman" w:hAnsi="Times New Roman" w:cs="Times New Roman"/>
          <w:bCs/>
          <w:sz w:val="24"/>
          <w:szCs w:val="24"/>
        </w:rPr>
        <w:t>Хронометраж</w:t>
      </w:r>
      <w:r w:rsidRPr="00056B09">
        <w:rPr>
          <w:rFonts w:ascii="Times New Roman" w:hAnsi="Times New Roman" w:cs="Times New Roman"/>
          <w:sz w:val="24"/>
          <w:szCs w:val="24"/>
        </w:rPr>
        <w:t xml:space="preserve"> в</w:t>
      </w:r>
      <w:r w:rsidR="006027DA" w:rsidRPr="00056B09">
        <w:rPr>
          <w:rFonts w:ascii="Times New Roman" w:hAnsi="Times New Roman" w:cs="Times New Roman"/>
          <w:sz w:val="24"/>
          <w:szCs w:val="24"/>
        </w:rPr>
        <w:t>идеоролик</w:t>
      </w:r>
      <w:r w:rsidRPr="00056B09">
        <w:rPr>
          <w:rFonts w:ascii="Times New Roman" w:hAnsi="Times New Roman" w:cs="Times New Roman"/>
          <w:sz w:val="24"/>
          <w:szCs w:val="24"/>
        </w:rPr>
        <w:t>а –</w:t>
      </w:r>
      <w:r w:rsidR="006027DA" w:rsidRPr="00056B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3281B">
        <w:rPr>
          <w:rFonts w:ascii="Times New Roman" w:hAnsi="Times New Roman" w:cs="Times New Roman"/>
          <w:bCs/>
          <w:sz w:val="24"/>
          <w:szCs w:val="24"/>
        </w:rPr>
        <w:t>13-</w:t>
      </w:r>
      <w:r w:rsidR="006027DA" w:rsidRPr="00056B09">
        <w:rPr>
          <w:rFonts w:ascii="Times New Roman" w:hAnsi="Times New Roman" w:cs="Times New Roman"/>
          <w:bCs/>
          <w:sz w:val="24"/>
          <w:szCs w:val="24"/>
        </w:rPr>
        <w:t>15 минут.</w:t>
      </w:r>
    </w:p>
    <w:p w:rsidR="00E824A2" w:rsidRPr="00056B09" w:rsidRDefault="00E824A2" w:rsidP="000C3D11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B09">
        <w:rPr>
          <w:rFonts w:ascii="Times New Roman" w:hAnsi="Times New Roman" w:cs="Times New Roman"/>
          <w:sz w:val="24"/>
          <w:szCs w:val="24"/>
        </w:rPr>
        <w:t xml:space="preserve">Сценарий видеоролика разрабатывается на основе </w:t>
      </w:r>
      <w:r w:rsidR="00114D65" w:rsidRPr="00056B09">
        <w:rPr>
          <w:rFonts w:ascii="Times New Roman" w:hAnsi="Times New Roman" w:cs="Times New Roman"/>
          <w:sz w:val="24"/>
          <w:szCs w:val="24"/>
        </w:rPr>
        <w:t>несчастн</w:t>
      </w:r>
      <w:r w:rsidR="00CF7BBA">
        <w:rPr>
          <w:rFonts w:ascii="Times New Roman" w:hAnsi="Times New Roman" w:cs="Times New Roman"/>
          <w:sz w:val="24"/>
          <w:szCs w:val="24"/>
        </w:rPr>
        <w:t>ого</w:t>
      </w:r>
      <w:r w:rsidR="00114D65" w:rsidRPr="00056B09">
        <w:rPr>
          <w:rFonts w:ascii="Times New Roman" w:hAnsi="Times New Roman" w:cs="Times New Roman"/>
          <w:sz w:val="24"/>
          <w:szCs w:val="24"/>
        </w:rPr>
        <w:t xml:space="preserve"> случая</w:t>
      </w:r>
      <w:r w:rsidRPr="00056B09">
        <w:rPr>
          <w:rFonts w:ascii="Times New Roman" w:hAnsi="Times New Roman" w:cs="Times New Roman"/>
          <w:sz w:val="24"/>
          <w:szCs w:val="24"/>
        </w:rPr>
        <w:t xml:space="preserve"> </w:t>
      </w:r>
      <w:r w:rsidR="002666D9" w:rsidRPr="00177D67">
        <w:rPr>
          <w:rFonts w:ascii="Times New Roman" w:hAnsi="Times New Roman" w:cs="Times New Roman"/>
          <w:sz w:val="24"/>
          <w:szCs w:val="24"/>
        </w:rPr>
        <w:t>произошедш</w:t>
      </w:r>
      <w:r w:rsidR="002666D9">
        <w:rPr>
          <w:rFonts w:ascii="Times New Roman" w:hAnsi="Times New Roman" w:cs="Times New Roman"/>
          <w:sz w:val="24"/>
          <w:szCs w:val="24"/>
        </w:rPr>
        <w:t>ем</w:t>
      </w:r>
      <w:r w:rsidR="002666D9" w:rsidRPr="00177D67">
        <w:rPr>
          <w:rFonts w:ascii="Times New Roman" w:hAnsi="Times New Roman" w:cs="Times New Roman"/>
          <w:sz w:val="24"/>
          <w:szCs w:val="24"/>
        </w:rPr>
        <w:t xml:space="preserve"> с персоналом при движении на автотранспорте к месту </w:t>
      </w:r>
      <w:r w:rsidR="002666D9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2666D9" w:rsidRPr="00177D67">
        <w:rPr>
          <w:rFonts w:ascii="Times New Roman" w:hAnsi="Times New Roman" w:cs="Times New Roman"/>
          <w:sz w:val="24"/>
          <w:szCs w:val="24"/>
        </w:rPr>
        <w:t>работ</w:t>
      </w:r>
      <w:r w:rsidR="002666D9" w:rsidRPr="00056B09">
        <w:rPr>
          <w:rFonts w:ascii="Times New Roman" w:hAnsi="Times New Roman" w:cs="Times New Roman"/>
          <w:sz w:val="24"/>
          <w:szCs w:val="24"/>
        </w:rPr>
        <w:t>.</w:t>
      </w:r>
      <w:r w:rsidR="00AB607B" w:rsidRPr="00056B09">
        <w:rPr>
          <w:rFonts w:ascii="Times New Roman" w:hAnsi="Times New Roman" w:cs="Times New Roman"/>
          <w:sz w:val="24"/>
          <w:szCs w:val="24"/>
        </w:rPr>
        <w:t xml:space="preserve"> </w:t>
      </w:r>
      <w:r w:rsidR="00C82019" w:rsidRPr="00056B09">
        <w:rPr>
          <w:rFonts w:ascii="Times New Roman" w:hAnsi="Times New Roman" w:cs="Times New Roman"/>
          <w:sz w:val="24"/>
          <w:szCs w:val="24"/>
        </w:rPr>
        <w:t>При написании сценария с</w:t>
      </w:r>
      <w:r w:rsidR="00F27AA0" w:rsidRPr="00056B09">
        <w:rPr>
          <w:rFonts w:ascii="Times New Roman" w:hAnsi="Times New Roman" w:cs="Times New Roman"/>
          <w:sz w:val="24"/>
          <w:szCs w:val="24"/>
        </w:rPr>
        <w:t xml:space="preserve">трого </w:t>
      </w:r>
      <w:r w:rsidR="008934ED" w:rsidRPr="00056B09">
        <w:rPr>
          <w:rFonts w:ascii="Times New Roman" w:hAnsi="Times New Roman" w:cs="Times New Roman"/>
          <w:sz w:val="24"/>
          <w:szCs w:val="24"/>
        </w:rPr>
        <w:t>соблюдать</w:t>
      </w:r>
      <w:r w:rsidR="00555007" w:rsidRPr="00056B09">
        <w:rPr>
          <w:rFonts w:ascii="Times New Roman" w:hAnsi="Times New Roman" w:cs="Times New Roman"/>
          <w:sz w:val="24"/>
          <w:szCs w:val="24"/>
        </w:rPr>
        <w:t xml:space="preserve"> </w:t>
      </w:r>
      <w:r w:rsidR="00C82019" w:rsidRPr="00056B09">
        <w:rPr>
          <w:rFonts w:ascii="Times New Roman" w:hAnsi="Times New Roman" w:cs="Times New Roman"/>
          <w:sz w:val="24"/>
          <w:szCs w:val="24"/>
        </w:rPr>
        <w:t>сюжетную линию</w:t>
      </w:r>
      <w:r w:rsidR="00555007" w:rsidRPr="00056B09">
        <w:rPr>
          <w:rFonts w:ascii="Times New Roman" w:hAnsi="Times New Roman" w:cs="Times New Roman"/>
          <w:sz w:val="24"/>
          <w:szCs w:val="24"/>
        </w:rPr>
        <w:t>,</w:t>
      </w:r>
      <w:r w:rsidR="00F27AA0" w:rsidRPr="00056B09">
        <w:rPr>
          <w:rFonts w:ascii="Times New Roman" w:hAnsi="Times New Roman" w:cs="Times New Roman"/>
          <w:sz w:val="24"/>
          <w:szCs w:val="24"/>
        </w:rPr>
        <w:t xml:space="preserve"> </w:t>
      </w:r>
      <w:r w:rsidR="00555007" w:rsidRPr="00056B09">
        <w:rPr>
          <w:rFonts w:ascii="Times New Roman" w:hAnsi="Times New Roman" w:cs="Times New Roman"/>
          <w:sz w:val="24"/>
          <w:szCs w:val="24"/>
        </w:rPr>
        <w:t>указанн</w:t>
      </w:r>
      <w:r w:rsidR="00C82019" w:rsidRPr="00056B09">
        <w:rPr>
          <w:rFonts w:ascii="Times New Roman" w:hAnsi="Times New Roman" w:cs="Times New Roman"/>
          <w:sz w:val="24"/>
          <w:szCs w:val="24"/>
        </w:rPr>
        <w:t>ую</w:t>
      </w:r>
      <w:r w:rsidR="00555007" w:rsidRPr="00056B09">
        <w:rPr>
          <w:rFonts w:ascii="Times New Roman" w:hAnsi="Times New Roman" w:cs="Times New Roman"/>
          <w:sz w:val="24"/>
          <w:szCs w:val="24"/>
        </w:rPr>
        <w:t xml:space="preserve"> в </w:t>
      </w:r>
      <w:r w:rsidR="00C82019" w:rsidRPr="00056B09">
        <w:rPr>
          <w:rFonts w:ascii="Times New Roman" w:hAnsi="Times New Roman" w:cs="Times New Roman"/>
          <w:sz w:val="24"/>
          <w:szCs w:val="24"/>
        </w:rPr>
        <w:t>прилагаем</w:t>
      </w:r>
      <w:r w:rsidR="00555007" w:rsidRPr="00056B09">
        <w:rPr>
          <w:rFonts w:ascii="Times New Roman" w:hAnsi="Times New Roman" w:cs="Times New Roman"/>
          <w:sz w:val="24"/>
          <w:szCs w:val="24"/>
        </w:rPr>
        <w:t>ой</w:t>
      </w:r>
      <w:r w:rsidR="008934ED" w:rsidRPr="00056B09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="00555007" w:rsidRPr="00056B09">
        <w:rPr>
          <w:rFonts w:ascii="Times New Roman" w:hAnsi="Times New Roman" w:cs="Times New Roman"/>
          <w:sz w:val="24"/>
          <w:szCs w:val="24"/>
        </w:rPr>
        <w:t>,</w:t>
      </w:r>
      <w:r w:rsidR="002C09AF" w:rsidRPr="00056B09">
        <w:rPr>
          <w:rFonts w:ascii="Times New Roman" w:hAnsi="Times New Roman" w:cs="Times New Roman"/>
          <w:sz w:val="24"/>
          <w:szCs w:val="24"/>
        </w:rPr>
        <w:t xml:space="preserve"> не требуется.</w:t>
      </w:r>
      <w:r w:rsidR="002666D9">
        <w:rPr>
          <w:rFonts w:ascii="Times New Roman" w:hAnsi="Times New Roman" w:cs="Times New Roman"/>
          <w:sz w:val="24"/>
          <w:szCs w:val="24"/>
        </w:rPr>
        <w:t xml:space="preserve"> Следует учесть </w:t>
      </w:r>
      <w:r w:rsidR="002666D9" w:rsidRPr="00177D67">
        <w:rPr>
          <w:rFonts w:ascii="Times New Roman" w:hAnsi="Times New Roman" w:cs="Times New Roman"/>
          <w:sz w:val="24"/>
          <w:szCs w:val="24"/>
        </w:rPr>
        <w:t>обстоятельства</w:t>
      </w:r>
      <w:r w:rsidR="002666D9">
        <w:rPr>
          <w:rFonts w:ascii="Times New Roman" w:hAnsi="Times New Roman" w:cs="Times New Roman"/>
          <w:sz w:val="24"/>
          <w:szCs w:val="24"/>
        </w:rPr>
        <w:t>,</w:t>
      </w:r>
      <w:r w:rsidR="002666D9" w:rsidRPr="00177D67">
        <w:rPr>
          <w:rFonts w:ascii="Times New Roman" w:hAnsi="Times New Roman" w:cs="Times New Roman"/>
          <w:sz w:val="24"/>
          <w:szCs w:val="24"/>
        </w:rPr>
        <w:t xml:space="preserve"> причины и предпосылки</w:t>
      </w:r>
    </w:p>
    <w:p w:rsidR="00AB485F" w:rsidRPr="00056B09" w:rsidRDefault="00AB485F" w:rsidP="000C3D11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B09">
        <w:rPr>
          <w:rFonts w:ascii="Times New Roman" w:hAnsi="Times New Roman" w:cs="Times New Roman"/>
          <w:sz w:val="24"/>
          <w:szCs w:val="24"/>
        </w:rPr>
        <w:t xml:space="preserve">Сценарий </w:t>
      </w:r>
      <w:r w:rsidR="00C07DE8" w:rsidRPr="00056B09">
        <w:rPr>
          <w:rFonts w:ascii="Times New Roman" w:hAnsi="Times New Roman" w:cs="Times New Roman"/>
          <w:sz w:val="24"/>
          <w:szCs w:val="24"/>
        </w:rPr>
        <w:t>видеоролика согласовывается с ПАО «Россети Центр»</w:t>
      </w:r>
      <w:r w:rsidR="008C7967">
        <w:rPr>
          <w:rFonts w:ascii="Times New Roman" w:hAnsi="Times New Roman" w:cs="Times New Roman"/>
          <w:sz w:val="24"/>
          <w:szCs w:val="24"/>
        </w:rPr>
        <w:t>- «</w:t>
      </w:r>
      <w:r w:rsidR="00CF7BBA">
        <w:rPr>
          <w:rFonts w:ascii="Times New Roman" w:hAnsi="Times New Roman" w:cs="Times New Roman"/>
          <w:sz w:val="24"/>
          <w:szCs w:val="24"/>
        </w:rPr>
        <w:t>Воронежэнерго</w:t>
      </w:r>
      <w:r w:rsidR="008C7967">
        <w:rPr>
          <w:rFonts w:ascii="Times New Roman" w:hAnsi="Times New Roman" w:cs="Times New Roman"/>
          <w:sz w:val="24"/>
          <w:szCs w:val="24"/>
        </w:rPr>
        <w:t>»</w:t>
      </w:r>
      <w:r w:rsidR="00C07DE8" w:rsidRPr="00056B09">
        <w:rPr>
          <w:rFonts w:ascii="Times New Roman" w:hAnsi="Times New Roman" w:cs="Times New Roman"/>
          <w:sz w:val="24"/>
          <w:szCs w:val="24"/>
        </w:rPr>
        <w:t xml:space="preserve"> </w:t>
      </w:r>
      <w:r w:rsidR="001615E7" w:rsidRPr="00056B09">
        <w:rPr>
          <w:rFonts w:ascii="Times New Roman" w:hAnsi="Times New Roman" w:cs="Times New Roman"/>
          <w:sz w:val="24"/>
          <w:szCs w:val="24"/>
        </w:rPr>
        <w:t>до</w:t>
      </w:r>
      <w:r w:rsidR="00C07DE8" w:rsidRPr="00056B09">
        <w:rPr>
          <w:rFonts w:ascii="Times New Roman" w:hAnsi="Times New Roman" w:cs="Times New Roman"/>
          <w:sz w:val="24"/>
          <w:szCs w:val="24"/>
        </w:rPr>
        <w:t xml:space="preserve"> запуск</w:t>
      </w:r>
      <w:r w:rsidR="001615E7" w:rsidRPr="00056B09">
        <w:rPr>
          <w:rFonts w:ascii="Times New Roman" w:hAnsi="Times New Roman" w:cs="Times New Roman"/>
          <w:sz w:val="24"/>
          <w:szCs w:val="24"/>
        </w:rPr>
        <w:t>а видеоролика</w:t>
      </w:r>
      <w:r w:rsidR="00C07DE8" w:rsidRPr="00056B09">
        <w:rPr>
          <w:rFonts w:ascii="Times New Roman" w:hAnsi="Times New Roman" w:cs="Times New Roman"/>
          <w:sz w:val="24"/>
          <w:szCs w:val="24"/>
        </w:rPr>
        <w:t xml:space="preserve"> в производство.</w:t>
      </w:r>
    </w:p>
    <w:p w:rsidR="00A11E8E" w:rsidRPr="00533A59" w:rsidRDefault="00A11E8E" w:rsidP="000C3D11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B09">
        <w:rPr>
          <w:rFonts w:ascii="Times New Roman" w:hAnsi="Times New Roman" w:cs="Times New Roman"/>
          <w:sz w:val="24"/>
          <w:szCs w:val="24"/>
        </w:rPr>
        <w:t xml:space="preserve">Съемка видеоролика проводится на территории </w:t>
      </w:r>
      <w:r w:rsidR="00CF7BBA">
        <w:rPr>
          <w:rFonts w:ascii="Times New Roman" w:hAnsi="Times New Roman" w:cs="Times New Roman"/>
          <w:sz w:val="24"/>
          <w:szCs w:val="24"/>
        </w:rPr>
        <w:t>Воронежской</w:t>
      </w:r>
      <w:r w:rsidR="008332A1">
        <w:rPr>
          <w:rFonts w:ascii="Times New Roman" w:hAnsi="Times New Roman" w:cs="Times New Roman"/>
          <w:sz w:val="24"/>
          <w:szCs w:val="24"/>
        </w:rPr>
        <w:t xml:space="preserve"> </w:t>
      </w:r>
      <w:r w:rsidRPr="00056B09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ED7FD6" w:rsidRPr="00056B09">
        <w:rPr>
          <w:rFonts w:ascii="Times New Roman" w:hAnsi="Times New Roman" w:cs="Times New Roman"/>
          <w:sz w:val="24"/>
          <w:szCs w:val="24"/>
        </w:rPr>
        <w:t>на объектах</w:t>
      </w:r>
      <w:r w:rsidR="00ED7FD6">
        <w:rPr>
          <w:rFonts w:ascii="Times New Roman" w:hAnsi="Times New Roman" w:cs="Times New Roman"/>
          <w:sz w:val="24"/>
          <w:szCs w:val="24"/>
        </w:rPr>
        <w:t xml:space="preserve"> </w:t>
      </w:r>
      <w:r w:rsidR="00ED7FD6" w:rsidRPr="00533A59">
        <w:rPr>
          <w:rFonts w:ascii="Times New Roman" w:hAnsi="Times New Roman" w:cs="Times New Roman"/>
          <w:sz w:val="24"/>
          <w:szCs w:val="24"/>
        </w:rPr>
        <w:t>филиала ПАО «Россети Центр»</w:t>
      </w:r>
      <w:r w:rsidR="004B55F9" w:rsidRPr="00533A59">
        <w:rPr>
          <w:rFonts w:ascii="Times New Roman" w:hAnsi="Times New Roman" w:cs="Times New Roman"/>
          <w:sz w:val="24"/>
          <w:szCs w:val="24"/>
        </w:rPr>
        <w:t xml:space="preserve"> - «</w:t>
      </w:r>
      <w:r w:rsidR="00CF7BBA">
        <w:rPr>
          <w:rFonts w:ascii="Times New Roman" w:hAnsi="Times New Roman" w:cs="Times New Roman"/>
          <w:sz w:val="24"/>
          <w:szCs w:val="24"/>
        </w:rPr>
        <w:t>Воронежэнерго</w:t>
      </w:r>
      <w:r w:rsidR="004B55F9" w:rsidRPr="00533A59">
        <w:rPr>
          <w:rFonts w:ascii="Times New Roman" w:hAnsi="Times New Roman" w:cs="Times New Roman"/>
          <w:sz w:val="24"/>
          <w:szCs w:val="24"/>
        </w:rPr>
        <w:t>»</w:t>
      </w:r>
      <w:r w:rsidRPr="00533A59">
        <w:rPr>
          <w:rFonts w:ascii="Times New Roman" w:hAnsi="Times New Roman" w:cs="Times New Roman"/>
          <w:sz w:val="24"/>
          <w:szCs w:val="24"/>
        </w:rPr>
        <w:t>.</w:t>
      </w:r>
    </w:p>
    <w:p w:rsidR="00ED7FD6" w:rsidRPr="00533A59" w:rsidRDefault="00ED7FD6" w:rsidP="000C3D11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A59">
        <w:rPr>
          <w:rFonts w:ascii="Times New Roman" w:hAnsi="Times New Roman" w:cs="Times New Roman"/>
          <w:sz w:val="24"/>
          <w:szCs w:val="24"/>
        </w:rPr>
        <w:t>В видеоролик</w:t>
      </w:r>
      <w:r w:rsidR="0086249C" w:rsidRPr="00533A59">
        <w:rPr>
          <w:rFonts w:ascii="Times New Roman" w:hAnsi="Times New Roman" w:cs="Times New Roman"/>
          <w:sz w:val="24"/>
          <w:szCs w:val="24"/>
        </w:rPr>
        <w:t>е</w:t>
      </w:r>
      <w:r w:rsidRPr="00533A59">
        <w:rPr>
          <w:rFonts w:ascii="Times New Roman" w:hAnsi="Times New Roman" w:cs="Times New Roman"/>
          <w:sz w:val="24"/>
          <w:szCs w:val="24"/>
        </w:rPr>
        <w:t xml:space="preserve"> принимают участие профессиональные актеры (не медийный уровень)</w:t>
      </w:r>
      <w:r w:rsidR="00540696" w:rsidRPr="00533A59">
        <w:rPr>
          <w:rFonts w:ascii="Times New Roman" w:hAnsi="Times New Roman" w:cs="Times New Roman"/>
          <w:sz w:val="24"/>
          <w:szCs w:val="24"/>
        </w:rPr>
        <w:t>,</w:t>
      </w:r>
      <w:r w:rsidR="004B55F9" w:rsidRPr="00533A59">
        <w:rPr>
          <w:rFonts w:ascii="Times New Roman" w:hAnsi="Times New Roman" w:cs="Times New Roman"/>
          <w:sz w:val="24"/>
          <w:szCs w:val="24"/>
        </w:rPr>
        <w:t xml:space="preserve"> </w:t>
      </w:r>
      <w:r w:rsidR="00540696" w:rsidRPr="00533A59">
        <w:rPr>
          <w:rFonts w:ascii="Times New Roman" w:hAnsi="Times New Roman" w:cs="Times New Roman"/>
          <w:sz w:val="24"/>
          <w:szCs w:val="24"/>
        </w:rPr>
        <w:t>а также работники</w:t>
      </w:r>
      <w:r w:rsidR="004B55F9" w:rsidRPr="00533A59">
        <w:rPr>
          <w:rFonts w:ascii="Times New Roman" w:hAnsi="Times New Roman" w:cs="Times New Roman"/>
          <w:sz w:val="24"/>
          <w:szCs w:val="24"/>
        </w:rPr>
        <w:t xml:space="preserve"> филиала ПАО «Россети Центр» - «</w:t>
      </w:r>
      <w:r w:rsidR="00CF7BBA">
        <w:rPr>
          <w:rFonts w:ascii="Times New Roman" w:hAnsi="Times New Roman" w:cs="Times New Roman"/>
          <w:sz w:val="24"/>
          <w:szCs w:val="24"/>
        </w:rPr>
        <w:t>Воронежэнерго</w:t>
      </w:r>
      <w:r w:rsidR="004B55F9" w:rsidRPr="00533A59">
        <w:rPr>
          <w:rFonts w:ascii="Times New Roman" w:hAnsi="Times New Roman" w:cs="Times New Roman"/>
          <w:sz w:val="24"/>
          <w:szCs w:val="24"/>
        </w:rPr>
        <w:t>»</w:t>
      </w:r>
      <w:r w:rsidRPr="00533A59">
        <w:rPr>
          <w:rFonts w:ascii="Times New Roman" w:hAnsi="Times New Roman" w:cs="Times New Roman"/>
          <w:sz w:val="24"/>
          <w:szCs w:val="24"/>
        </w:rPr>
        <w:t>.</w:t>
      </w:r>
    </w:p>
    <w:p w:rsidR="00F02A64" w:rsidRPr="00533A59" w:rsidRDefault="00F02A64" w:rsidP="00F02A64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A59">
        <w:rPr>
          <w:rFonts w:ascii="Times New Roman" w:hAnsi="Times New Roman" w:cs="Times New Roman"/>
          <w:sz w:val="24"/>
          <w:szCs w:val="24"/>
        </w:rPr>
        <w:t xml:space="preserve">Профессиональный монтаж </w:t>
      </w:r>
      <w:r w:rsidR="00702831" w:rsidRPr="00533A59">
        <w:rPr>
          <w:rFonts w:ascii="Times New Roman" w:hAnsi="Times New Roman" w:cs="Times New Roman"/>
          <w:sz w:val="24"/>
          <w:szCs w:val="24"/>
        </w:rPr>
        <w:t xml:space="preserve">отснятого </w:t>
      </w:r>
      <w:r w:rsidRPr="00533A59">
        <w:rPr>
          <w:rFonts w:ascii="Times New Roman" w:hAnsi="Times New Roman" w:cs="Times New Roman"/>
          <w:sz w:val="24"/>
          <w:szCs w:val="24"/>
        </w:rPr>
        <w:t>видеоматериала.</w:t>
      </w:r>
    </w:p>
    <w:p w:rsidR="00540696" w:rsidRPr="00533A59" w:rsidRDefault="00783F97" w:rsidP="000C3D11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A59">
        <w:rPr>
          <w:rFonts w:ascii="Times New Roman" w:hAnsi="Times New Roman" w:cs="Times New Roman"/>
          <w:sz w:val="24"/>
          <w:szCs w:val="24"/>
        </w:rPr>
        <w:t>З</w:t>
      </w:r>
      <w:r w:rsidR="00D946FB" w:rsidRPr="00533A59">
        <w:rPr>
          <w:rFonts w:ascii="Times New Roman" w:hAnsi="Times New Roman" w:cs="Times New Roman"/>
          <w:sz w:val="24"/>
          <w:szCs w:val="24"/>
        </w:rPr>
        <w:t xml:space="preserve">акадровый текст </w:t>
      </w:r>
      <w:r w:rsidRPr="00533A59">
        <w:rPr>
          <w:rFonts w:ascii="Times New Roman" w:hAnsi="Times New Roman" w:cs="Times New Roman"/>
          <w:sz w:val="24"/>
          <w:szCs w:val="24"/>
        </w:rPr>
        <w:t xml:space="preserve">в видеоролике </w:t>
      </w:r>
      <w:r w:rsidR="0086249C" w:rsidRPr="00533A59">
        <w:rPr>
          <w:rFonts w:ascii="Times New Roman" w:hAnsi="Times New Roman" w:cs="Times New Roman"/>
          <w:sz w:val="24"/>
          <w:szCs w:val="24"/>
        </w:rPr>
        <w:t>о</w:t>
      </w:r>
      <w:r w:rsidR="00F94BC4" w:rsidRPr="00533A59">
        <w:rPr>
          <w:rFonts w:ascii="Times New Roman" w:hAnsi="Times New Roman" w:cs="Times New Roman"/>
          <w:sz w:val="24"/>
          <w:szCs w:val="24"/>
        </w:rPr>
        <w:t>звуч</w:t>
      </w:r>
      <w:r w:rsidRPr="00533A59">
        <w:rPr>
          <w:rFonts w:ascii="Times New Roman" w:hAnsi="Times New Roman" w:cs="Times New Roman"/>
          <w:sz w:val="24"/>
          <w:szCs w:val="24"/>
        </w:rPr>
        <w:t>ивается</w:t>
      </w:r>
      <w:r w:rsidR="00F94BC4" w:rsidRPr="00533A59">
        <w:rPr>
          <w:rFonts w:ascii="Times New Roman" w:hAnsi="Times New Roman" w:cs="Times New Roman"/>
          <w:sz w:val="24"/>
          <w:szCs w:val="24"/>
        </w:rPr>
        <w:t xml:space="preserve"> голосом диктора</w:t>
      </w:r>
      <w:r w:rsidRPr="00533A59">
        <w:rPr>
          <w:rFonts w:ascii="Times New Roman" w:hAnsi="Times New Roman" w:cs="Times New Roman"/>
          <w:sz w:val="24"/>
          <w:szCs w:val="24"/>
        </w:rPr>
        <w:t>.</w:t>
      </w:r>
    </w:p>
    <w:p w:rsidR="00783F97" w:rsidRPr="00533A59" w:rsidRDefault="00783F97" w:rsidP="000C3D11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A59">
        <w:rPr>
          <w:rFonts w:ascii="Times New Roman" w:hAnsi="Times New Roman" w:cs="Times New Roman"/>
          <w:sz w:val="24"/>
          <w:szCs w:val="24"/>
        </w:rPr>
        <w:t>Звуковое (фоновое) сопровождение</w:t>
      </w:r>
      <w:r w:rsidR="003238DF" w:rsidRPr="00533A59">
        <w:rPr>
          <w:rFonts w:ascii="Times New Roman" w:hAnsi="Times New Roman" w:cs="Times New Roman"/>
          <w:sz w:val="24"/>
          <w:szCs w:val="24"/>
        </w:rPr>
        <w:t xml:space="preserve"> видеоролика.</w:t>
      </w:r>
    </w:p>
    <w:p w:rsidR="008774ED" w:rsidRPr="00533A59" w:rsidRDefault="008774ED" w:rsidP="000C3D11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A59">
        <w:rPr>
          <w:rFonts w:ascii="Times New Roman" w:hAnsi="Times New Roman" w:cs="Times New Roman"/>
          <w:sz w:val="24"/>
          <w:szCs w:val="24"/>
        </w:rPr>
        <w:t>Наложение компьютерной графики и титров.</w:t>
      </w:r>
    </w:p>
    <w:p w:rsidR="00327D96" w:rsidRPr="00533A59" w:rsidRDefault="00327D96" w:rsidP="00CF7BBA">
      <w:pPr>
        <w:pStyle w:val="a7"/>
        <w:widowControl w:val="0"/>
        <w:tabs>
          <w:tab w:val="left" w:pos="1134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33A59">
        <w:rPr>
          <w:rFonts w:ascii="Times New Roman" w:hAnsi="Times New Roman" w:cs="Times New Roman"/>
          <w:sz w:val="24"/>
          <w:szCs w:val="24"/>
        </w:rPr>
        <w:t>Необходимо наличие:</w:t>
      </w:r>
    </w:p>
    <w:p w:rsidR="00327D96" w:rsidRPr="00533A59" w:rsidRDefault="00327D96" w:rsidP="000C3D11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A59">
        <w:rPr>
          <w:rFonts w:ascii="Times New Roman" w:hAnsi="Times New Roman" w:cs="Times New Roman"/>
          <w:sz w:val="24"/>
          <w:szCs w:val="24"/>
        </w:rPr>
        <w:t xml:space="preserve">телевизионно-журналистского комплекса в составе: видеокамеры с разрешением не менее </w:t>
      </w:r>
      <w:proofErr w:type="spellStart"/>
      <w:r w:rsidRPr="00533A59">
        <w:rPr>
          <w:rFonts w:ascii="Times New Roman" w:hAnsi="Times New Roman" w:cs="Times New Roman"/>
          <w:sz w:val="24"/>
          <w:szCs w:val="24"/>
          <w:lang w:val="en-US"/>
        </w:rPr>
        <w:t>fullHD</w:t>
      </w:r>
      <w:proofErr w:type="spellEnd"/>
      <w:r w:rsidRPr="00533A59">
        <w:rPr>
          <w:rFonts w:ascii="Times New Roman" w:hAnsi="Times New Roman" w:cs="Times New Roman"/>
          <w:sz w:val="24"/>
          <w:szCs w:val="24"/>
        </w:rPr>
        <w:t xml:space="preserve"> 1920*1080 </w:t>
      </w:r>
      <w:proofErr w:type="spellStart"/>
      <w:r w:rsidRPr="00533A59">
        <w:rPr>
          <w:rFonts w:ascii="Times New Roman" w:hAnsi="Times New Roman" w:cs="Times New Roman"/>
          <w:sz w:val="24"/>
          <w:szCs w:val="24"/>
        </w:rPr>
        <w:t>пикс</w:t>
      </w:r>
      <w:proofErr w:type="spellEnd"/>
      <w:r w:rsidRPr="00533A59">
        <w:rPr>
          <w:rFonts w:ascii="Times New Roman" w:hAnsi="Times New Roman" w:cs="Times New Roman"/>
          <w:sz w:val="24"/>
          <w:szCs w:val="24"/>
        </w:rPr>
        <w:t>/дюйм, накамерный свет, микрофон, радиомикрофон-петля, штатив. Видеокамера должна быть с возможностью ручной настройки параметров видеосъемки.</w:t>
      </w:r>
    </w:p>
    <w:p w:rsidR="00327D96" w:rsidRPr="007A6F0F" w:rsidRDefault="00327D96" w:rsidP="000C3D11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F0F">
        <w:rPr>
          <w:rFonts w:ascii="Times New Roman" w:hAnsi="Times New Roman" w:cs="Times New Roman"/>
          <w:sz w:val="24"/>
          <w:szCs w:val="24"/>
        </w:rPr>
        <w:t>Наличие световой аппаратуры для студийной съемки.</w:t>
      </w:r>
    </w:p>
    <w:p w:rsidR="00234AF9" w:rsidRPr="00D6550B" w:rsidRDefault="00234AF9" w:rsidP="000C3D11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50B">
        <w:rPr>
          <w:rFonts w:ascii="Times New Roman" w:hAnsi="Times New Roman" w:cs="Times New Roman"/>
          <w:sz w:val="24"/>
          <w:szCs w:val="24"/>
        </w:rPr>
        <w:lastRenderedPageBreak/>
        <w:t>Качество услуг должно соответствовать действующим ТУ или другим документам, содержащих обязательные, либо обычно применяемые требования.</w:t>
      </w:r>
    </w:p>
    <w:p w:rsidR="002666D9" w:rsidRPr="00177D67" w:rsidRDefault="002666D9" w:rsidP="002666D9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7D67">
        <w:rPr>
          <w:rFonts w:ascii="Times New Roman" w:hAnsi="Times New Roman" w:cs="Times New Roman"/>
          <w:b/>
          <w:sz w:val="24"/>
          <w:szCs w:val="24"/>
        </w:rPr>
        <w:t>Основные требования к исполнителю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666D9" w:rsidRPr="00BC4122" w:rsidRDefault="002666D9" w:rsidP="00D20DB7">
      <w:pPr>
        <w:pStyle w:val="a7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4122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D20DB7">
        <w:rPr>
          <w:rFonts w:ascii="Times New Roman" w:hAnsi="Times New Roman" w:cs="Times New Roman"/>
          <w:sz w:val="24"/>
          <w:szCs w:val="24"/>
        </w:rPr>
        <w:t xml:space="preserve">положительного </w:t>
      </w:r>
      <w:r w:rsidRPr="00BC4122">
        <w:rPr>
          <w:rFonts w:ascii="Times New Roman" w:hAnsi="Times New Roman" w:cs="Times New Roman"/>
          <w:sz w:val="24"/>
          <w:szCs w:val="24"/>
        </w:rPr>
        <w:t xml:space="preserve">опыта оказания услуг </w:t>
      </w:r>
      <w:r w:rsidR="00D20DB7">
        <w:rPr>
          <w:rFonts w:ascii="Times New Roman" w:hAnsi="Times New Roman" w:cs="Times New Roman"/>
          <w:sz w:val="24"/>
          <w:szCs w:val="24"/>
        </w:rPr>
        <w:t xml:space="preserve">по съемке видеороликов по охране труда </w:t>
      </w:r>
      <w:r w:rsidRPr="00BC4122">
        <w:rPr>
          <w:rFonts w:ascii="Times New Roman" w:hAnsi="Times New Roman" w:cs="Times New Roman"/>
          <w:sz w:val="24"/>
          <w:szCs w:val="24"/>
        </w:rPr>
        <w:t xml:space="preserve">в сфере </w:t>
      </w:r>
      <w:r w:rsidR="00D20DB7">
        <w:rPr>
          <w:rFonts w:ascii="Times New Roman" w:hAnsi="Times New Roman" w:cs="Times New Roman"/>
          <w:sz w:val="24"/>
          <w:szCs w:val="24"/>
        </w:rPr>
        <w:t>электроэнергетики.</w:t>
      </w:r>
    </w:p>
    <w:p w:rsidR="00D6550B" w:rsidRDefault="002666D9" w:rsidP="00D6550B">
      <w:pPr>
        <w:pStyle w:val="a7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C4122">
        <w:rPr>
          <w:rFonts w:ascii="Times New Roman" w:hAnsi="Times New Roman" w:cs="Times New Roman"/>
          <w:sz w:val="24"/>
          <w:szCs w:val="24"/>
        </w:rPr>
        <w:t>Наличие аккредитации по следующим видам услуг в соответствии с Постановлением Правительства РФ от 16.12.2021 N 2334:</w:t>
      </w:r>
    </w:p>
    <w:p w:rsidR="009B26A8" w:rsidRPr="00D6550B" w:rsidRDefault="002666D9" w:rsidP="00D6550B">
      <w:pPr>
        <w:pStyle w:val="a7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50B">
        <w:rPr>
          <w:rFonts w:ascii="Times New Roman" w:hAnsi="Times New Roman" w:cs="Times New Roman"/>
          <w:sz w:val="24"/>
          <w:szCs w:val="24"/>
        </w:rPr>
        <w:t>осуществление функций службы охраны труда или специалиста по охране труда работодателя, численность работников которого не превышает 50 человек</w:t>
      </w:r>
    </w:p>
    <w:p w:rsidR="00D531CC" w:rsidRDefault="00D6550B" w:rsidP="00D531CC">
      <w:pPr>
        <w:pStyle w:val="a7"/>
        <w:widowControl w:val="0"/>
        <w:numPr>
          <w:ilvl w:val="0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в организации </w:t>
      </w:r>
      <w:r w:rsidRPr="00D6550B">
        <w:rPr>
          <w:rFonts w:ascii="Times New Roman" w:hAnsi="Times New Roman" w:cs="Times New Roman"/>
          <w:sz w:val="24"/>
          <w:szCs w:val="24"/>
        </w:rPr>
        <w:t>службы охраны труда или специалиста по охране труда</w:t>
      </w:r>
    </w:p>
    <w:p w:rsidR="00D531CC" w:rsidRPr="00533A59" w:rsidRDefault="00D6550B" w:rsidP="00D531CC">
      <w:pPr>
        <w:pStyle w:val="a7"/>
        <w:widowControl w:val="0"/>
        <w:numPr>
          <w:ilvl w:val="0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в организации </w:t>
      </w:r>
      <w:r w:rsidR="00D531CC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531CC">
        <w:rPr>
          <w:rFonts w:ascii="Times New Roman" w:hAnsi="Times New Roman" w:cs="Times New Roman"/>
          <w:sz w:val="24"/>
          <w:szCs w:val="24"/>
        </w:rPr>
        <w:t xml:space="preserve"> по учебно-методической работе</w:t>
      </w:r>
    </w:p>
    <w:p w:rsidR="00D531CC" w:rsidRPr="00533A59" w:rsidRDefault="00D6550B" w:rsidP="00D531CC">
      <w:pPr>
        <w:pStyle w:val="a7"/>
        <w:widowControl w:val="0"/>
        <w:numPr>
          <w:ilvl w:val="0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в организации </w:t>
      </w:r>
      <w:r w:rsidR="00D531CC">
        <w:rPr>
          <w:rFonts w:ascii="Times New Roman" w:hAnsi="Times New Roman" w:cs="Times New Roman"/>
          <w:sz w:val="24"/>
          <w:szCs w:val="24"/>
        </w:rPr>
        <w:t>с</w:t>
      </w:r>
      <w:r w:rsidR="00D531CC" w:rsidRPr="00533A59">
        <w:rPr>
          <w:rFonts w:ascii="Times New Roman" w:hAnsi="Times New Roman" w:cs="Times New Roman"/>
          <w:sz w:val="24"/>
          <w:szCs w:val="24"/>
        </w:rPr>
        <w:t>пециалист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D531CC" w:rsidRPr="00533A59">
        <w:rPr>
          <w:rFonts w:ascii="Times New Roman" w:hAnsi="Times New Roman" w:cs="Times New Roman"/>
          <w:sz w:val="24"/>
          <w:szCs w:val="24"/>
        </w:rPr>
        <w:t xml:space="preserve"> </w:t>
      </w:r>
      <w:r w:rsidR="00D531CC">
        <w:rPr>
          <w:rFonts w:ascii="Times New Roman" w:hAnsi="Times New Roman" w:cs="Times New Roman"/>
          <w:sz w:val="24"/>
          <w:szCs w:val="24"/>
        </w:rPr>
        <w:t>в сфере видеопроизводства</w:t>
      </w:r>
      <w:r w:rsidR="00D531CC" w:rsidRPr="00533A59">
        <w:rPr>
          <w:rFonts w:ascii="Times New Roman" w:hAnsi="Times New Roman" w:cs="Times New Roman"/>
          <w:sz w:val="24"/>
          <w:szCs w:val="24"/>
        </w:rPr>
        <w:t xml:space="preserve"> (оператор, </w:t>
      </w:r>
      <w:r w:rsidR="00D531CC">
        <w:rPr>
          <w:rFonts w:ascii="Times New Roman" w:hAnsi="Times New Roman" w:cs="Times New Roman"/>
          <w:sz w:val="24"/>
          <w:szCs w:val="24"/>
        </w:rPr>
        <w:t>режиссер</w:t>
      </w:r>
      <w:r w:rsidR="00D531CC" w:rsidRPr="00533A59">
        <w:rPr>
          <w:rFonts w:ascii="Times New Roman" w:hAnsi="Times New Roman" w:cs="Times New Roman"/>
          <w:sz w:val="24"/>
          <w:szCs w:val="24"/>
        </w:rPr>
        <w:t>)</w:t>
      </w:r>
    </w:p>
    <w:p w:rsidR="00D531CC" w:rsidRPr="00533A59" w:rsidRDefault="00D6550B" w:rsidP="00D531CC">
      <w:pPr>
        <w:pStyle w:val="a7"/>
        <w:widowControl w:val="0"/>
        <w:numPr>
          <w:ilvl w:val="0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в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D531CC">
        <w:rPr>
          <w:rFonts w:ascii="Times New Roman" w:hAnsi="Times New Roman" w:cs="Times New Roman"/>
          <w:sz w:val="24"/>
          <w:szCs w:val="24"/>
        </w:rPr>
        <w:t>дизайнер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531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A59" w:rsidRPr="00C64F06" w:rsidRDefault="00533A59" w:rsidP="00C64F0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7D96" w:rsidRPr="00C64F06" w:rsidRDefault="00327D96" w:rsidP="00C64F06">
      <w:pPr>
        <w:pStyle w:val="a9"/>
        <w:tabs>
          <w:tab w:val="clear" w:pos="1134"/>
        </w:tabs>
        <w:spacing w:line="240" w:lineRule="auto"/>
        <w:ind w:left="0" w:firstLine="708"/>
        <w:rPr>
          <w:b/>
          <w:sz w:val="24"/>
          <w:szCs w:val="24"/>
        </w:rPr>
      </w:pPr>
      <w:r w:rsidRPr="00C64F06">
        <w:rPr>
          <w:b/>
          <w:sz w:val="24"/>
          <w:szCs w:val="24"/>
        </w:rPr>
        <w:t>Правила контроля и приемки услуг</w:t>
      </w:r>
    </w:p>
    <w:p w:rsidR="00327D96" w:rsidRPr="00C64F06" w:rsidRDefault="00327D96" w:rsidP="00C64F06">
      <w:pPr>
        <w:pStyle w:val="a9"/>
        <w:tabs>
          <w:tab w:val="clear" w:pos="1134"/>
        </w:tabs>
        <w:spacing w:line="240" w:lineRule="auto"/>
        <w:ind w:left="0" w:firstLine="0"/>
        <w:rPr>
          <w:bCs/>
          <w:color w:val="000000"/>
          <w:sz w:val="24"/>
          <w:szCs w:val="24"/>
        </w:rPr>
      </w:pPr>
      <w:r w:rsidRPr="00C64F06">
        <w:rPr>
          <w:sz w:val="24"/>
          <w:szCs w:val="24"/>
        </w:rPr>
        <w:t xml:space="preserve">Приемка оказанных услуг производится сторонами путем составления двухстороннего </w:t>
      </w:r>
      <w:r w:rsidRPr="00C64F06">
        <w:rPr>
          <w:bCs/>
          <w:color w:val="000000"/>
          <w:sz w:val="24"/>
          <w:szCs w:val="24"/>
        </w:rPr>
        <w:t>акта приемки  оказанных услуг за размещение в отчетный период.</w:t>
      </w:r>
    </w:p>
    <w:p w:rsidR="00327D96" w:rsidRPr="00C64F06" w:rsidRDefault="00327D96" w:rsidP="00C64F06">
      <w:pPr>
        <w:pStyle w:val="a9"/>
        <w:tabs>
          <w:tab w:val="clear" w:pos="1134"/>
        </w:tabs>
        <w:spacing w:line="240" w:lineRule="auto"/>
        <w:ind w:left="0" w:firstLine="0"/>
        <w:rPr>
          <w:bCs/>
          <w:color w:val="000000"/>
          <w:sz w:val="24"/>
          <w:szCs w:val="24"/>
        </w:rPr>
      </w:pPr>
    </w:p>
    <w:p w:rsidR="00327D96" w:rsidRPr="00C64F06" w:rsidRDefault="00327D96" w:rsidP="00C64F06">
      <w:pPr>
        <w:pStyle w:val="a9"/>
        <w:tabs>
          <w:tab w:val="clear" w:pos="1134"/>
        </w:tabs>
        <w:spacing w:line="240" w:lineRule="auto"/>
        <w:ind w:left="0" w:firstLine="708"/>
        <w:rPr>
          <w:b/>
          <w:bCs/>
          <w:color w:val="000000"/>
          <w:sz w:val="24"/>
          <w:szCs w:val="24"/>
        </w:rPr>
      </w:pPr>
      <w:r w:rsidRPr="00C64F06">
        <w:rPr>
          <w:b/>
          <w:bCs/>
          <w:color w:val="000000"/>
          <w:sz w:val="24"/>
          <w:szCs w:val="24"/>
        </w:rPr>
        <w:t>Сроки выполнения услуг.</w:t>
      </w:r>
    </w:p>
    <w:p w:rsidR="00327D96" w:rsidRPr="00C64F06" w:rsidRDefault="00327D96" w:rsidP="00C64F06">
      <w:pPr>
        <w:pStyle w:val="a9"/>
        <w:tabs>
          <w:tab w:val="clear" w:pos="1134"/>
        </w:tabs>
        <w:spacing w:line="240" w:lineRule="auto"/>
        <w:ind w:left="0" w:firstLine="0"/>
        <w:rPr>
          <w:b/>
          <w:bCs/>
          <w:color w:val="000000"/>
          <w:sz w:val="24"/>
          <w:szCs w:val="24"/>
        </w:rPr>
      </w:pPr>
      <w:r w:rsidRPr="00C64F06">
        <w:rPr>
          <w:bCs/>
          <w:color w:val="000000"/>
          <w:sz w:val="24"/>
          <w:szCs w:val="24"/>
        </w:rPr>
        <w:t xml:space="preserve">Начало оказания услуг: </w:t>
      </w:r>
      <w:r w:rsidR="00C059D6">
        <w:rPr>
          <w:bCs/>
          <w:color w:val="000000"/>
          <w:sz w:val="24"/>
          <w:szCs w:val="24"/>
        </w:rPr>
        <w:t xml:space="preserve">с момента заключения </w:t>
      </w:r>
      <w:r w:rsidR="00A3281B">
        <w:rPr>
          <w:bCs/>
          <w:color w:val="000000"/>
          <w:sz w:val="24"/>
          <w:szCs w:val="24"/>
        </w:rPr>
        <w:t>договора</w:t>
      </w:r>
      <w:r w:rsidRPr="00C64F06">
        <w:rPr>
          <w:bCs/>
          <w:color w:val="000000"/>
          <w:sz w:val="24"/>
          <w:szCs w:val="24"/>
        </w:rPr>
        <w:t> </w:t>
      </w:r>
    </w:p>
    <w:p w:rsidR="00327D96" w:rsidRDefault="00327D96" w:rsidP="00C64F06">
      <w:pPr>
        <w:pStyle w:val="a9"/>
        <w:tabs>
          <w:tab w:val="clear" w:pos="1134"/>
        </w:tabs>
        <w:spacing w:line="240" w:lineRule="auto"/>
        <w:ind w:left="0" w:firstLine="0"/>
        <w:rPr>
          <w:bCs/>
          <w:color w:val="000000"/>
          <w:sz w:val="24"/>
          <w:szCs w:val="24"/>
        </w:rPr>
      </w:pPr>
      <w:r w:rsidRPr="00C64F06">
        <w:rPr>
          <w:bCs/>
          <w:color w:val="000000"/>
          <w:sz w:val="24"/>
          <w:szCs w:val="24"/>
        </w:rPr>
        <w:t xml:space="preserve">Окончание оказания услуг: </w:t>
      </w:r>
      <w:r w:rsidR="001F7EAA">
        <w:rPr>
          <w:bCs/>
          <w:color w:val="000000"/>
          <w:sz w:val="24"/>
          <w:szCs w:val="24"/>
        </w:rPr>
        <w:t>30</w:t>
      </w:r>
      <w:r w:rsidRPr="00C64F06">
        <w:rPr>
          <w:bCs/>
          <w:color w:val="000000"/>
          <w:sz w:val="24"/>
          <w:szCs w:val="24"/>
        </w:rPr>
        <w:t>.1</w:t>
      </w:r>
      <w:r w:rsidR="001F7EAA">
        <w:rPr>
          <w:bCs/>
          <w:color w:val="000000"/>
          <w:sz w:val="24"/>
          <w:szCs w:val="24"/>
        </w:rPr>
        <w:t>1</w:t>
      </w:r>
      <w:r w:rsidRPr="00C64F06">
        <w:rPr>
          <w:bCs/>
          <w:color w:val="000000"/>
          <w:sz w:val="24"/>
          <w:szCs w:val="24"/>
        </w:rPr>
        <w:t>.20</w:t>
      </w:r>
      <w:r w:rsidR="00B5655F">
        <w:rPr>
          <w:bCs/>
          <w:color w:val="000000"/>
          <w:sz w:val="24"/>
          <w:szCs w:val="24"/>
        </w:rPr>
        <w:t>2</w:t>
      </w:r>
      <w:r w:rsidR="001F7EAA">
        <w:rPr>
          <w:bCs/>
          <w:color w:val="000000"/>
          <w:sz w:val="24"/>
          <w:szCs w:val="24"/>
        </w:rPr>
        <w:t>3</w:t>
      </w:r>
      <w:r w:rsidR="009B26A8">
        <w:rPr>
          <w:bCs/>
          <w:color w:val="000000"/>
          <w:sz w:val="24"/>
          <w:szCs w:val="24"/>
        </w:rPr>
        <w:t xml:space="preserve"> г.</w:t>
      </w:r>
    </w:p>
    <w:p w:rsidR="00A3281B" w:rsidRPr="00C64F06" w:rsidRDefault="00A3281B" w:rsidP="00C64F06">
      <w:pPr>
        <w:pStyle w:val="a9"/>
        <w:tabs>
          <w:tab w:val="clear" w:pos="1134"/>
        </w:tabs>
        <w:spacing w:line="240" w:lineRule="auto"/>
        <w:ind w:left="0" w:firstLine="0"/>
        <w:rPr>
          <w:bCs/>
          <w:color w:val="000000"/>
          <w:sz w:val="24"/>
          <w:szCs w:val="24"/>
        </w:rPr>
      </w:pPr>
    </w:p>
    <w:p w:rsidR="001F7EAA" w:rsidRPr="007A6F0F" w:rsidRDefault="001F7EAA" w:rsidP="001F7EAA">
      <w:pPr>
        <w:pStyle w:val="a9"/>
        <w:tabs>
          <w:tab w:val="clear" w:pos="1134"/>
        </w:tabs>
        <w:spacing w:line="240" w:lineRule="auto"/>
        <w:ind w:left="0" w:firstLine="708"/>
        <w:rPr>
          <w:b/>
          <w:bCs/>
          <w:sz w:val="24"/>
          <w:szCs w:val="24"/>
        </w:rPr>
      </w:pPr>
      <w:r w:rsidRPr="007A6F0F">
        <w:rPr>
          <w:b/>
          <w:bCs/>
          <w:sz w:val="24"/>
          <w:szCs w:val="24"/>
        </w:rPr>
        <w:t>Гарантийные обязательства.</w:t>
      </w:r>
    </w:p>
    <w:p w:rsidR="001F7EAA" w:rsidRPr="007A6F0F" w:rsidRDefault="001F7EAA" w:rsidP="001F7EAA">
      <w:pPr>
        <w:pStyle w:val="a9"/>
        <w:tabs>
          <w:tab w:val="clear" w:pos="1134"/>
        </w:tabs>
        <w:spacing w:line="240" w:lineRule="auto"/>
        <w:ind w:left="0" w:firstLine="0"/>
        <w:rPr>
          <w:bCs/>
          <w:sz w:val="24"/>
          <w:szCs w:val="24"/>
        </w:rPr>
      </w:pPr>
      <w:r w:rsidRPr="007A6F0F">
        <w:rPr>
          <w:bCs/>
          <w:sz w:val="24"/>
          <w:szCs w:val="24"/>
        </w:rPr>
        <w:t xml:space="preserve">На результаты оказания услуг устанавливается гарантийный срок 12 месяцев со дня подписания Акта сдачи-приемки оказанных услуг, в течении которого Исполнитель обязан устранить </w:t>
      </w:r>
      <w:r w:rsidR="007A6F0F" w:rsidRPr="007A6F0F">
        <w:rPr>
          <w:bCs/>
          <w:sz w:val="24"/>
          <w:szCs w:val="24"/>
        </w:rPr>
        <w:t xml:space="preserve">все </w:t>
      </w:r>
      <w:r w:rsidRPr="007A6F0F">
        <w:rPr>
          <w:bCs/>
          <w:sz w:val="24"/>
          <w:szCs w:val="24"/>
        </w:rPr>
        <w:t xml:space="preserve">выявленные Заказчиком недостатки оказанных услуг. </w:t>
      </w:r>
    </w:p>
    <w:p w:rsidR="00533A59" w:rsidRDefault="00533A59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31CC" w:rsidRPr="007A6F0F" w:rsidRDefault="00D531CC" w:rsidP="00D531CC">
      <w:pPr>
        <w:pStyle w:val="a9"/>
        <w:tabs>
          <w:tab w:val="clear" w:pos="1134"/>
        </w:tabs>
        <w:spacing w:line="240" w:lineRule="auto"/>
        <w:ind w:left="0" w:firstLine="708"/>
        <w:rPr>
          <w:b/>
          <w:bCs/>
          <w:color w:val="000000"/>
          <w:sz w:val="24"/>
          <w:szCs w:val="24"/>
        </w:rPr>
      </w:pPr>
      <w:r w:rsidRPr="007A6F0F">
        <w:rPr>
          <w:b/>
          <w:bCs/>
          <w:color w:val="000000"/>
          <w:sz w:val="24"/>
          <w:szCs w:val="24"/>
        </w:rPr>
        <w:t>Условия оплаты и финансирования работ.</w:t>
      </w:r>
    </w:p>
    <w:p w:rsidR="00D531CC" w:rsidRPr="008F36EA" w:rsidRDefault="00D531CC" w:rsidP="00D531CC">
      <w:pPr>
        <w:pStyle w:val="a9"/>
        <w:tabs>
          <w:tab w:val="clear" w:pos="1134"/>
        </w:tabs>
        <w:spacing w:line="240" w:lineRule="auto"/>
        <w:ind w:left="0" w:firstLine="0"/>
        <w:rPr>
          <w:bCs/>
          <w:color w:val="000000"/>
          <w:sz w:val="24"/>
          <w:szCs w:val="24"/>
        </w:rPr>
      </w:pPr>
      <w:r w:rsidRPr="007A6F0F">
        <w:rPr>
          <w:bCs/>
          <w:color w:val="000000"/>
          <w:sz w:val="24"/>
          <w:szCs w:val="24"/>
        </w:rPr>
        <w:t>Платежи осуществляются по безналичному расчету путем перечисления денежных средств на расчетный счет исполнителя в течение 30 рабочих дней после подписания акта приемки оказанных услуг.</w:t>
      </w:r>
      <w:r w:rsidRPr="00C64F06">
        <w:rPr>
          <w:bCs/>
          <w:color w:val="000000"/>
          <w:sz w:val="24"/>
          <w:szCs w:val="24"/>
        </w:rPr>
        <w:t> </w:t>
      </w:r>
    </w:p>
    <w:p w:rsidR="00D531CC" w:rsidRDefault="00D531CC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A59" w:rsidRDefault="00533A59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EAA" w:rsidRDefault="001F7EAA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EAA" w:rsidRDefault="001F7EAA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EAA" w:rsidRDefault="001F7EAA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EAA" w:rsidRDefault="001F7EAA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9AC" w:rsidRDefault="000639AC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9AC" w:rsidRDefault="000639AC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7C58" w:rsidRPr="00886EEE" w:rsidRDefault="00527C58" w:rsidP="00527C5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86EEE">
        <w:rPr>
          <w:rFonts w:ascii="Times New Roman" w:eastAsia="Times New Roman" w:hAnsi="Times New Roman" w:cs="Times New Roman"/>
          <w:sz w:val="26"/>
          <w:szCs w:val="26"/>
        </w:rPr>
        <w:t>Заместитель главного инженера</w:t>
      </w:r>
    </w:p>
    <w:p w:rsidR="00527C58" w:rsidRDefault="00527C58" w:rsidP="00527C5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86EEE">
        <w:rPr>
          <w:rFonts w:ascii="Times New Roman" w:eastAsia="Times New Roman" w:hAnsi="Times New Roman" w:cs="Times New Roman"/>
          <w:sz w:val="26"/>
          <w:szCs w:val="26"/>
        </w:rPr>
        <w:t xml:space="preserve"> - начальник УПБ и ПК</w:t>
      </w:r>
      <w:r w:rsidR="001F7EAA">
        <w:rPr>
          <w:rFonts w:ascii="Times New Roman" w:eastAsia="Times New Roman" w:hAnsi="Times New Roman" w:cs="Times New Roman"/>
          <w:sz w:val="26"/>
          <w:szCs w:val="26"/>
        </w:rPr>
        <w:tab/>
      </w:r>
      <w:r w:rsidR="001F7EAA">
        <w:rPr>
          <w:rFonts w:ascii="Times New Roman" w:eastAsia="Times New Roman" w:hAnsi="Times New Roman" w:cs="Times New Roman"/>
          <w:sz w:val="26"/>
          <w:szCs w:val="26"/>
        </w:rPr>
        <w:tab/>
      </w:r>
      <w:r w:rsidR="001F7EAA">
        <w:rPr>
          <w:rFonts w:ascii="Times New Roman" w:eastAsia="Times New Roman" w:hAnsi="Times New Roman" w:cs="Times New Roman"/>
          <w:sz w:val="26"/>
          <w:szCs w:val="26"/>
        </w:rPr>
        <w:tab/>
      </w:r>
      <w:r w:rsidRPr="00886EEE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</w:t>
      </w:r>
      <w:r w:rsidR="001F7EAA">
        <w:rPr>
          <w:rFonts w:ascii="Times New Roman" w:eastAsia="Times New Roman" w:hAnsi="Times New Roman" w:cs="Times New Roman"/>
          <w:sz w:val="26"/>
          <w:szCs w:val="26"/>
        </w:rPr>
        <w:t>Н</w:t>
      </w:r>
      <w:r w:rsidRPr="00886EEE">
        <w:rPr>
          <w:rFonts w:ascii="Times New Roman" w:eastAsia="Times New Roman" w:hAnsi="Times New Roman" w:cs="Times New Roman"/>
          <w:sz w:val="26"/>
          <w:szCs w:val="26"/>
        </w:rPr>
        <w:t xml:space="preserve">.А. </w:t>
      </w:r>
      <w:r w:rsidR="001F7EAA">
        <w:rPr>
          <w:rFonts w:ascii="Times New Roman" w:eastAsia="Times New Roman" w:hAnsi="Times New Roman" w:cs="Times New Roman"/>
          <w:sz w:val="26"/>
          <w:szCs w:val="26"/>
        </w:rPr>
        <w:t>Столповских</w:t>
      </w:r>
    </w:p>
    <w:p w:rsidR="00527C58" w:rsidRPr="00886EEE" w:rsidRDefault="00527C58" w:rsidP="00527C58">
      <w:pPr>
        <w:spacing w:after="0" w:line="240" w:lineRule="auto"/>
        <w:rPr>
          <w:sz w:val="26"/>
          <w:szCs w:val="26"/>
        </w:rPr>
      </w:pPr>
    </w:p>
    <w:p w:rsidR="001F7EAA" w:rsidRDefault="001F7EAA" w:rsidP="00527C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7EAA" w:rsidRPr="001F7EAA" w:rsidRDefault="001F7EAA" w:rsidP="001F7EAA">
      <w:pPr>
        <w:rPr>
          <w:rFonts w:ascii="Times New Roman" w:hAnsi="Times New Roman" w:cs="Times New Roman"/>
          <w:sz w:val="24"/>
          <w:szCs w:val="24"/>
        </w:rPr>
      </w:pPr>
    </w:p>
    <w:p w:rsidR="001F7EAA" w:rsidRPr="001F7EAA" w:rsidRDefault="001F7EAA" w:rsidP="001F7EAA">
      <w:pPr>
        <w:rPr>
          <w:rFonts w:ascii="Times New Roman" w:hAnsi="Times New Roman" w:cs="Times New Roman"/>
          <w:sz w:val="24"/>
          <w:szCs w:val="24"/>
        </w:rPr>
      </w:pPr>
    </w:p>
    <w:p w:rsidR="000639AC" w:rsidRPr="001F7EAA" w:rsidRDefault="001F7EAA" w:rsidP="001F7EAA">
      <w:pPr>
        <w:spacing w:after="0"/>
        <w:rPr>
          <w:rFonts w:ascii="Times New Roman" w:hAnsi="Times New Roman" w:cs="Times New Roman"/>
          <w:sz w:val="16"/>
          <w:szCs w:val="16"/>
        </w:rPr>
      </w:pPr>
      <w:r w:rsidRPr="001F7EAA">
        <w:rPr>
          <w:rFonts w:ascii="Times New Roman" w:hAnsi="Times New Roman" w:cs="Times New Roman"/>
          <w:sz w:val="16"/>
          <w:szCs w:val="16"/>
        </w:rPr>
        <w:t>Яковенко С.Н.</w:t>
      </w:r>
    </w:p>
    <w:p w:rsidR="001F7EAA" w:rsidRPr="001F7EAA" w:rsidRDefault="001F7EAA" w:rsidP="001F7EAA">
      <w:pPr>
        <w:rPr>
          <w:rFonts w:ascii="Times New Roman" w:hAnsi="Times New Roman" w:cs="Times New Roman"/>
          <w:sz w:val="16"/>
          <w:szCs w:val="16"/>
        </w:rPr>
      </w:pPr>
      <w:r w:rsidRPr="001F7EAA">
        <w:rPr>
          <w:rFonts w:ascii="Times New Roman" w:hAnsi="Times New Roman" w:cs="Times New Roman"/>
          <w:sz w:val="16"/>
          <w:szCs w:val="16"/>
        </w:rPr>
        <w:t>+7(980)240-24-68</w:t>
      </w:r>
    </w:p>
    <w:sectPr w:rsidR="001F7EAA" w:rsidRPr="001F7EAA" w:rsidSect="001B2B26">
      <w:headerReference w:type="default" r:id="rId8"/>
      <w:pgSz w:w="11906" w:h="16838"/>
      <w:pgMar w:top="1418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6AAA" w:rsidRDefault="00756AAA" w:rsidP="001B2B26">
      <w:pPr>
        <w:spacing w:after="0" w:line="240" w:lineRule="auto"/>
      </w:pPr>
      <w:r>
        <w:separator/>
      </w:r>
    </w:p>
  </w:endnote>
  <w:endnote w:type="continuationSeparator" w:id="0">
    <w:p w:rsidR="00756AAA" w:rsidRDefault="00756AAA" w:rsidP="001B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6AAA" w:rsidRDefault="00756AAA" w:rsidP="001B2B26">
      <w:pPr>
        <w:spacing w:after="0" w:line="240" w:lineRule="auto"/>
      </w:pPr>
      <w:r>
        <w:separator/>
      </w:r>
    </w:p>
  </w:footnote>
  <w:footnote w:type="continuationSeparator" w:id="0">
    <w:p w:rsidR="00756AAA" w:rsidRDefault="00756AAA" w:rsidP="001B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6366090"/>
      <w:docPartObj>
        <w:docPartGallery w:val="Page Numbers (Top of Page)"/>
        <w:docPartUnique/>
      </w:docPartObj>
    </w:sdtPr>
    <w:sdtEndPr/>
    <w:sdtContent>
      <w:p w:rsidR="001B2B26" w:rsidRDefault="001B2B2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234">
          <w:rPr>
            <w:noProof/>
          </w:rPr>
          <w:t>2</w:t>
        </w:r>
        <w:r>
          <w:fldChar w:fldCharType="end"/>
        </w:r>
      </w:p>
    </w:sdtContent>
  </w:sdt>
  <w:p w:rsidR="001B2B26" w:rsidRDefault="001B2B2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709AE"/>
    <w:multiLevelType w:val="hybridMultilevel"/>
    <w:tmpl w:val="26DE96D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84BB9"/>
    <w:multiLevelType w:val="hybridMultilevel"/>
    <w:tmpl w:val="986622D8"/>
    <w:lvl w:ilvl="0" w:tplc="E0968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27E61"/>
    <w:multiLevelType w:val="hybridMultilevel"/>
    <w:tmpl w:val="63A2C20A"/>
    <w:lvl w:ilvl="0" w:tplc="AD7E2764">
      <w:start w:val="1"/>
      <w:numFmt w:val="decimal"/>
      <w:lvlText w:val="%1."/>
      <w:lvlJc w:val="left"/>
      <w:pPr>
        <w:ind w:left="1353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53"/>
        </w:tabs>
        <w:ind w:left="135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8263E7"/>
    <w:multiLevelType w:val="hybridMultilevel"/>
    <w:tmpl w:val="92B6E72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CF27247"/>
    <w:multiLevelType w:val="multilevel"/>
    <w:tmpl w:val="A2ECC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72184E"/>
    <w:multiLevelType w:val="hybridMultilevel"/>
    <w:tmpl w:val="28D6E9C4"/>
    <w:lvl w:ilvl="0" w:tplc="E09689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0AE1373"/>
    <w:multiLevelType w:val="multilevel"/>
    <w:tmpl w:val="85522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7E247BAF"/>
    <w:multiLevelType w:val="hybridMultilevel"/>
    <w:tmpl w:val="2BFCD382"/>
    <w:lvl w:ilvl="0" w:tplc="FD0C4242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7A9"/>
    <w:rsid w:val="00000295"/>
    <w:rsid w:val="00020928"/>
    <w:rsid w:val="000218BE"/>
    <w:rsid w:val="00022A10"/>
    <w:rsid w:val="000476D2"/>
    <w:rsid w:val="00056B09"/>
    <w:rsid w:val="000639AC"/>
    <w:rsid w:val="00080342"/>
    <w:rsid w:val="00083B2B"/>
    <w:rsid w:val="000C3D11"/>
    <w:rsid w:val="000C47CA"/>
    <w:rsid w:val="000C6259"/>
    <w:rsid w:val="000D5CF8"/>
    <w:rsid w:val="000F2B24"/>
    <w:rsid w:val="000F2F09"/>
    <w:rsid w:val="000F5F2A"/>
    <w:rsid w:val="000F73BE"/>
    <w:rsid w:val="00114D65"/>
    <w:rsid w:val="001615E7"/>
    <w:rsid w:val="001860FE"/>
    <w:rsid w:val="001B2B26"/>
    <w:rsid w:val="001E17A5"/>
    <w:rsid w:val="001F3E7A"/>
    <w:rsid w:val="001F7EAA"/>
    <w:rsid w:val="00213101"/>
    <w:rsid w:val="00230F47"/>
    <w:rsid w:val="00234AF9"/>
    <w:rsid w:val="002568DE"/>
    <w:rsid w:val="0026053A"/>
    <w:rsid w:val="00265F17"/>
    <w:rsid w:val="002666D9"/>
    <w:rsid w:val="00271234"/>
    <w:rsid w:val="00281787"/>
    <w:rsid w:val="002B189F"/>
    <w:rsid w:val="002C09AF"/>
    <w:rsid w:val="00311F30"/>
    <w:rsid w:val="003238DF"/>
    <w:rsid w:val="00327D96"/>
    <w:rsid w:val="00332D5B"/>
    <w:rsid w:val="00343FDB"/>
    <w:rsid w:val="0034677A"/>
    <w:rsid w:val="00382F06"/>
    <w:rsid w:val="00395621"/>
    <w:rsid w:val="003A27A9"/>
    <w:rsid w:val="003C375C"/>
    <w:rsid w:val="003D1104"/>
    <w:rsid w:val="003D49BB"/>
    <w:rsid w:val="003E33B0"/>
    <w:rsid w:val="00417240"/>
    <w:rsid w:val="0042142C"/>
    <w:rsid w:val="00440C13"/>
    <w:rsid w:val="004A2E4E"/>
    <w:rsid w:val="004B55F9"/>
    <w:rsid w:val="004C4D7F"/>
    <w:rsid w:val="004C7C30"/>
    <w:rsid w:val="004D336B"/>
    <w:rsid w:val="00524163"/>
    <w:rsid w:val="00527C58"/>
    <w:rsid w:val="00533A59"/>
    <w:rsid w:val="00540696"/>
    <w:rsid w:val="00555007"/>
    <w:rsid w:val="0056224B"/>
    <w:rsid w:val="00587D56"/>
    <w:rsid w:val="005D5838"/>
    <w:rsid w:val="006027DA"/>
    <w:rsid w:val="00610BF3"/>
    <w:rsid w:val="00612C2E"/>
    <w:rsid w:val="00631026"/>
    <w:rsid w:val="006319D9"/>
    <w:rsid w:val="00644FE1"/>
    <w:rsid w:val="00655C12"/>
    <w:rsid w:val="00656E7D"/>
    <w:rsid w:val="00694397"/>
    <w:rsid w:val="006B7664"/>
    <w:rsid w:val="00702831"/>
    <w:rsid w:val="00713F72"/>
    <w:rsid w:val="00756AAA"/>
    <w:rsid w:val="00783F97"/>
    <w:rsid w:val="00792C2F"/>
    <w:rsid w:val="007A3345"/>
    <w:rsid w:val="007A6F0F"/>
    <w:rsid w:val="00824F72"/>
    <w:rsid w:val="00826A2D"/>
    <w:rsid w:val="00830AD5"/>
    <w:rsid w:val="008332A1"/>
    <w:rsid w:val="0085013D"/>
    <w:rsid w:val="0086249C"/>
    <w:rsid w:val="008774ED"/>
    <w:rsid w:val="008819E8"/>
    <w:rsid w:val="008934ED"/>
    <w:rsid w:val="008C7967"/>
    <w:rsid w:val="008D3F3E"/>
    <w:rsid w:val="008F36EA"/>
    <w:rsid w:val="00934D0B"/>
    <w:rsid w:val="00935F8B"/>
    <w:rsid w:val="0096551F"/>
    <w:rsid w:val="0099103C"/>
    <w:rsid w:val="00995730"/>
    <w:rsid w:val="009A159E"/>
    <w:rsid w:val="009B26A8"/>
    <w:rsid w:val="00A11E8E"/>
    <w:rsid w:val="00A3281B"/>
    <w:rsid w:val="00A36255"/>
    <w:rsid w:val="00A57A12"/>
    <w:rsid w:val="00A6201F"/>
    <w:rsid w:val="00A6214F"/>
    <w:rsid w:val="00AB485F"/>
    <w:rsid w:val="00AB4F5F"/>
    <w:rsid w:val="00AB607B"/>
    <w:rsid w:val="00AD25E1"/>
    <w:rsid w:val="00AD4986"/>
    <w:rsid w:val="00B00647"/>
    <w:rsid w:val="00B260ED"/>
    <w:rsid w:val="00B42DA0"/>
    <w:rsid w:val="00B5655F"/>
    <w:rsid w:val="00B8003F"/>
    <w:rsid w:val="00B93F37"/>
    <w:rsid w:val="00BA3836"/>
    <w:rsid w:val="00BE1BBC"/>
    <w:rsid w:val="00BE77B3"/>
    <w:rsid w:val="00BF3275"/>
    <w:rsid w:val="00BF447A"/>
    <w:rsid w:val="00C050FA"/>
    <w:rsid w:val="00C059D6"/>
    <w:rsid w:val="00C07DE8"/>
    <w:rsid w:val="00C218D7"/>
    <w:rsid w:val="00C4367A"/>
    <w:rsid w:val="00C57E89"/>
    <w:rsid w:val="00C64F06"/>
    <w:rsid w:val="00C749E9"/>
    <w:rsid w:val="00C82019"/>
    <w:rsid w:val="00CB0303"/>
    <w:rsid w:val="00CF7BBA"/>
    <w:rsid w:val="00D06759"/>
    <w:rsid w:val="00D20DB7"/>
    <w:rsid w:val="00D42C15"/>
    <w:rsid w:val="00D531CC"/>
    <w:rsid w:val="00D62F3D"/>
    <w:rsid w:val="00D6550B"/>
    <w:rsid w:val="00D71BD4"/>
    <w:rsid w:val="00D946FB"/>
    <w:rsid w:val="00DB3D3E"/>
    <w:rsid w:val="00DB6C1B"/>
    <w:rsid w:val="00DB7257"/>
    <w:rsid w:val="00E824A2"/>
    <w:rsid w:val="00E8501B"/>
    <w:rsid w:val="00EB10A9"/>
    <w:rsid w:val="00EC5265"/>
    <w:rsid w:val="00ED7FD6"/>
    <w:rsid w:val="00EE6D5E"/>
    <w:rsid w:val="00F02A64"/>
    <w:rsid w:val="00F27AA0"/>
    <w:rsid w:val="00F94BC4"/>
    <w:rsid w:val="00F95C85"/>
    <w:rsid w:val="00FE07A6"/>
    <w:rsid w:val="00FF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692837-1404-479F-BCB4-201D73DAA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27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3A27A9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rsid w:val="003A27A9"/>
    <w:rPr>
      <w:rFonts w:ascii="Calibri" w:eastAsia="Calibri" w:hAnsi="Calibri" w:cs="Times New Roman"/>
    </w:rPr>
  </w:style>
  <w:style w:type="paragraph" w:styleId="a5">
    <w:name w:val="Plain Text"/>
    <w:basedOn w:val="a"/>
    <w:link w:val="a6"/>
    <w:unhideWhenUsed/>
    <w:rsid w:val="003A27A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3A27A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A27A9"/>
    <w:pPr>
      <w:ind w:left="720"/>
      <w:contextualSpacing/>
    </w:pPr>
  </w:style>
  <w:style w:type="table" w:styleId="a8">
    <w:name w:val="Table Grid"/>
    <w:basedOn w:val="a1"/>
    <w:uiPriority w:val="59"/>
    <w:rsid w:val="003A27A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Подпункт"/>
    <w:basedOn w:val="a"/>
    <w:rsid w:val="003A27A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30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0AD5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1B2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B2B26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1B2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B2B26"/>
    <w:rPr>
      <w:rFonts w:eastAsiaTheme="minorEastAsia"/>
      <w:lang w:eastAsia="ru-RU"/>
    </w:rPr>
  </w:style>
  <w:style w:type="paragraph" w:styleId="af0">
    <w:name w:val="Normal (Web)"/>
    <w:basedOn w:val="a"/>
    <w:uiPriority w:val="99"/>
    <w:semiHidden/>
    <w:unhideWhenUsed/>
    <w:rsid w:val="00533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3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CE2DC-2DF1-4CE3-9AB2-01A51AB51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Родионова Татьяна Евгеньевна</dc:creator>
  <cp:lastModifiedBy>Яковенко Сергей Николаевич</cp:lastModifiedBy>
  <cp:revision>3</cp:revision>
  <cp:lastPrinted>2022-10-05T10:07:00Z</cp:lastPrinted>
  <dcterms:created xsi:type="dcterms:W3CDTF">2023-08-28T11:46:00Z</dcterms:created>
  <dcterms:modified xsi:type="dcterms:W3CDTF">2023-09-04T07:24:00Z</dcterms:modified>
</cp:coreProperties>
</file>